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BACF" w14:textId="0B9DCDF5" w:rsidR="007944FB" w:rsidRDefault="007944FB" w:rsidP="007944FB">
      <w:pPr>
        <w:wordWrap w:val="0"/>
        <w:snapToGrid w:val="0"/>
        <w:spacing w:beforeLines="50" w:before="180" w:line="440" w:lineRule="exact"/>
        <w:jc w:val="right"/>
        <w:rPr>
          <w:rFonts w:eastAsia="標楷體"/>
        </w:rPr>
      </w:pPr>
      <w:r>
        <w:rPr>
          <w:rFonts w:eastAsia="標楷體" w:hint="eastAsia"/>
        </w:rPr>
        <w:t>案件編號</w:t>
      </w:r>
      <w:r w:rsidR="00A41877">
        <w:rPr>
          <w:rFonts w:eastAsia="標楷體" w:hint="eastAsia"/>
        </w:rPr>
        <w:t>Ca</w:t>
      </w:r>
      <w:r w:rsidR="00A41877">
        <w:rPr>
          <w:rFonts w:eastAsia="標楷體"/>
        </w:rPr>
        <w:t>se No.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___________________</w:t>
      </w:r>
    </w:p>
    <w:p w14:paraId="1A9700DB" w14:textId="77777777" w:rsidR="00A41877" w:rsidRPr="00A41877" w:rsidRDefault="00A41877" w:rsidP="00CE5CC2">
      <w:pPr>
        <w:spacing w:line="240" w:lineRule="atLeast"/>
        <w:jc w:val="center"/>
        <w:rPr>
          <w:rFonts w:eastAsia="標楷體"/>
          <w:sz w:val="20"/>
          <w:szCs w:val="20"/>
        </w:rPr>
      </w:pPr>
    </w:p>
    <w:p w14:paraId="40277FB9" w14:textId="66CB26A9" w:rsidR="007944FB" w:rsidRPr="00FE48D2" w:rsidRDefault="00A5603C" w:rsidP="00FE48D2">
      <w:pPr>
        <w:spacing w:line="0" w:lineRule="atLeast"/>
        <w:jc w:val="center"/>
        <w:rPr>
          <w:rFonts w:eastAsia="標楷體"/>
          <w:sz w:val="36"/>
          <w:szCs w:val="36"/>
        </w:rPr>
      </w:pPr>
      <w:r w:rsidRPr="00FE48D2">
        <w:rPr>
          <w:rFonts w:eastAsia="標楷體" w:hint="eastAsia"/>
          <w:sz w:val="36"/>
          <w:szCs w:val="36"/>
        </w:rPr>
        <w:t>元智大學</w:t>
      </w:r>
      <w:r w:rsidR="007944FB" w:rsidRPr="00FE48D2">
        <w:rPr>
          <w:rFonts w:eastAsia="標楷體" w:hint="eastAsia"/>
          <w:sz w:val="36"/>
          <w:szCs w:val="36"/>
        </w:rPr>
        <w:t>技術移轉廠商申請計畫書</w:t>
      </w:r>
    </w:p>
    <w:p w14:paraId="589A99EF" w14:textId="77777777" w:rsidR="00005908" w:rsidRDefault="00CE5CC2" w:rsidP="00FE48D2">
      <w:pPr>
        <w:spacing w:line="0" w:lineRule="atLeast"/>
        <w:jc w:val="center"/>
        <w:rPr>
          <w:sz w:val="36"/>
          <w:szCs w:val="36"/>
          <w:lang w:bidi="en-US"/>
        </w:rPr>
      </w:pPr>
      <w:r w:rsidRPr="00FE48D2">
        <w:rPr>
          <w:sz w:val="36"/>
          <w:szCs w:val="36"/>
          <w:lang w:bidi="en-US"/>
        </w:rPr>
        <w:t xml:space="preserve">Yuan Ze University Technology Transfer Proposal for </w:t>
      </w:r>
    </w:p>
    <w:p w14:paraId="50975D42" w14:textId="66EE21FB" w:rsidR="00CE5CC2" w:rsidRPr="00FE48D2" w:rsidRDefault="00CE5CC2" w:rsidP="00FE48D2">
      <w:pPr>
        <w:spacing w:line="0" w:lineRule="atLeast"/>
        <w:jc w:val="center"/>
        <w:rPr>
          <w:rFonts w:eastAsia="標楷體"/>
          <w:sz w:val="36"/>
          <w:szCs w:val="36"/>
        </w:rPr>
      </w:pPr>
      <w:r w:rsidRPr="00FE48D2">
        <w:rPr>
          <w:sz w:val="36"/>
          <w:szCs w:val="36"/>
          <w:lang w:bidi="en-US"/>
        </w:rPr>
        <w:t>Manufacturing Partners</w:t>
      </w:r>
    </w:p>
    <w:p w14:paraId="465BC4F5" w14:textId="3845F98C" w:rsidR="007944FB" w:rsidRDefault="007944FB" w:rsidP="007944FB">
      <w:pPr>
        <w:spacing w:beforeLines="150" w:before="5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擬移轉技術名稱</w:t>
      </w:r>
      <w:r w:rsidR="00AE5D79" w:rsidRPr="00AE5D79">
        <w:rPr>
          <w:rFonts w:eastAsia="標楷體"/>
          <w:sz w:val="20"/>
          <w:szCs w:val="20"/>
          <w:lang w:bidi="en-US"/>
        </w:rPr>
        <w:t>Technology Name for Transfer</w:t>
      </w:r>
      <w:r>
        <w:rPr>
          <w:rFonts w:eastAsia="標楷體" w:hint="eastAsia"/>
          <w:sz w:val="28"/>
        </w:rPr>
        <w:t>：</w:t>
      </w:r>
    </w:p>
    <w:tbl>
      <w:tblPr>
        <w:tblW w:w="99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2"/>
        <w:gridCol w:w="7168"/>
      </w:tblGrid>
      <w:tr w:rsidR="007944FB" w:rsidRPr="00C57E68" w14:paraId="08678230" w14:textId="77777777" w:rsidTr="00005908">
        <w:trPr>
          <w:trHeight w:val="540"/>
        </w:trPr>
        <w:tc>
          <w:tcPr>
            <w:tcW w:w="2792" w:type="dxa"/>
            <w:vAlign w:val="center"/>
          </w:tcPr>
          <w:p w14:paraId="27A0FB10" w14:textId="77777777" w:rsidR="007944FB" w:rsidRPr="00C57E68" w:rsidRDefault="007944FB" w:rsidP="00C04E89">
            <w:pPr>
              <w:spacing w:line="240" w:lineRule="atLeast"/>
              <w:jc w:val="center"/>
              <w:rPr>
                <w:rFonts w:eastAsia="標楷體"/>
              </w:rPr>
            </w:pPr>
            <w:r w:rsidRPr="00C57E68">
              <w:rPr>
                <w:rFonts w:eastAsia="標楷體"/>
              </w:rPr>
              <w:t>應徵移轉廠商名稱</w:t>
            </w:r>
          </w:p>
          <w:p w14:paraId="499FC24C" w14:textId="65CC6F53" w:rsidR="00AE5D79" w:rsidRPr="00C57E68" w:rsidRDefault="00AE5D79" w:rsidP="00C04E89">
            <w:pPr>
              <w:spacing w:line="240" w:lineRule="atLeast"/>
              <w:jc w:val="center"/>
              <w:rPr>
                <w:rFonts w:eastAsia="標楷體"/>
              </w:rPr>
            </w:pPr>
            <w:r w:rsidRPr="00C57E68">
              <w:rPr>
                <w:rFonts w:eastAsia="標楷體"/>
                <w:sz w:val="20"/>
                <w:szCs w:val="20"/>
                <w:lang w:bidi="en-US"/>
              </w:rPr>
              <w:t>Applicant Manufacturer Name</w:t>
            </w:r>
          </w:p>
        </w:tc>
        <w:tc>
          <w:tcPr>
            <w:tcW w:w="7168" w:type="dxa"/>
          </w:tcPr>
          <w:p w14:paraId="10EDA88A" w14:textId="77777777" w:rsidR="007944FB" w:rsidRPr="00C57E68" w:rsidRDefault="007944FB" w:rsidP="00C04E89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7944FB" w:rsidRPr="00C57E68" w14:paraId="600EEE27" w14:textId="77777777" w:rsidTr="00005908">
        <w:trPr>
          <w:trHeight w:val="540"/>
        </w:trPr>
        <w:tc>
          <w:tcPr>
            <w:tcW w:w="2792" w:type="dxa"/>
            <w:vAlign w:val="center"/>
          </w:tcPr>
          <w:p w14:paraId="584C885C" w14:textId="77777777" w:rsidR="007944FB" w:rsidRPr="00C57E68" w:rsidRDefault="007944FB" w:rsidP="00C04E89">
            <w:pPr>
              <w:spacing w:line="240" w:lineRule="atLeast"/>
              <w:jc w:val="center"/>
              <w:rPr>
                <w:rFonts w:eastAsia="標楷體"/>
              </w:rPr>
            </w:pPr>
            <w:r w:rsidRPr="00C57E68">
              <w:rPr>
                <w:rFonts w:eastAsia="標楷體"/>
              </w:rPr>
              <w:t>經濟部登記證號碼</w:t>
            </w:r>
          </w:p>
          <w:p w14:paraId="05FA2CEE" w14:textId="0B1814C8" w:rsidR="00AE5D79" w:rsidRPr="00C57E68" w:rsidRDefault="00AE5D79" w:rsidP="00C04E89">
            <w:pPr>
              <w:spacing w:line="240" w:lineRule="atLeast"/>
              <w:jc w:val="center"/>
              <w:rPr>
                <w:rFonts w:eastAsia="標楷體"/>
              </w:rPr>
            </w:pPr>
            <w:r w:rsidRPr="00C57E68">
              <w:rPr>
                <w:rFonts w:eastAsia="標楷體"/>
                <w:sz w:val="20"/>
                <w:szCs w:val="20"/>
                <w:lang w:bidi="en-US"/>
              </w:rPr>
              <w:t>Ministry of Economic Affairs Registration Number</w:t>
            </w:r>
          </w:p>
        </w:tc>
        <w:tc>
          <w:tcPr>
            <w:tcW w:w="7168" w:type="dxa"/>
          </w:tcPr>
          <w:p w14:paraId="77B9E914" w14:textId="77777777" w:rsidR="007944FB" w:rsidRPr="00C57E68" w:rsidRDefault="00717C63" w:rsidP="00C04E89">
            <w:pPr>
              <w:spacing w:line="240" w:lineRule="atLeast"/>
              <w:jc w:val="right"/>
              <w:rPr>
                <w:rFonts w:eastAsia="標楷體"/>
              </w:rPr>
            </w:pPr>
            <w:r w:rsidRPr="00C57E68">
              <w:rPr>
                <w:rFonts w:eastAsia="標楷體"/>
              </w:rPr>
              <w:t>（</w:t>
            </w:r>
            <w:r w:rsidR="007944FB" w:rsidRPr="00C57E68">
              <w:rPr>
                <w:rFonts w:eastAsia="標楷體"/>
              </w:rPr>
              <w:t>請附證明文件影本</w:t>
            </w:r>
            <w:r w:rsidRPr="00C57E68">
              <w:rPr>
                <w:rFonts w:eastAsia="標楷體"/>
              </w:rPr>
              <w:t>）</w:t>
            </w:r>
          </w:p>
          <w:p w14:paraId="699A507E" w14:textId="322F8F7D" w:rsidR="00401331" w:rsidRPr="00C57E68" w:rsidRDefault="00401331" w:rsidP="00C04E89">
            <w:pPr>
              <w:spacing w:line="240" w:lineRule="atLeast"/>
              <w:jc w:val="right"/>
              <w:rPr>
                <w:rFonts w:eastAsia="標楷體"/>
              </w:rPr>
            </w:pPr>
            <w:r w:rsidRPr="00C57E68">
              <w:rPr>
                <w:rFonts w:eastAsia="標楷體"/>
                <w:sz w:val="20"/>
                <w:szCs w:val="20"/>
                <w:lang w:bidi="en-US"/>
              </w:rPr>
              <w:t>(Please attach a copy of the registration certificate)</w:t>
            </w:r>
          </w:p>
        </w:tc>
      </w:tr>
      <w:tr w:rsidR="00401331" w:rsidRPr="00C57E68" w14:paraId="645D4B24" w14:textId="77777777" w:rsidTr="00005908">
        <w:trPr>
          <w:trHeight w:val="540"/>
        </w:trPr>
        <w:tc>
          <w:tcPr>
            <w:tcW w:w="2792" w:type="dxa"/>
            <w:vAlign w:val="center"/>
          </w:tcPr>
          <w:p w14:paraId="77284D42" w14:textId="77777777" w:rsidR="00401331" w:rsidRPr="00C57E68" w:rsidRDefault="00401331" w:rsidP="00C04E89">
            <w:pPr>
              <w:spacing w:line="240" w:lineRule="atLeast"/>
              <w:jc w:val="center"/>
              <w:rPr>
                <w:rFonts w:eastAsia="標楷體"/>
              </w:rPr>
            </w:pPr>
            <w:r w:rsidRPr="00C57E68">
              <w:rPr>
                <w:rFonts w:eastAsia="標楷體"/>
              </w:rPr>
              <w:t>工廠登記證號碼</w:t>
            </w:r>
          </w:p>
          <w:p w14:paraId="37D33C17" w14:textId="47AC7002" w:rsidR="00401331" w:rsidRPr="00C57E68" w:rsidRDefault="00401331" w:rsidP="00C04E89">
            <w:pPr>
              <w:spacing w:line="240" w:lineRule="atLeast"/>
              <w:jc w:val="center"/>
              <w:rPr>
                <w:rFonts w:eastAsia="標楷體"/>
              </w:rPr>
            </w:pPr>
            <w:r w:rsidRPr="00C57E68">
              <w:rPr>
                <w:rFonts w:eastAsia="標楷體"/>
                <w:sz w:val="20"/>
                <w:szCs w:val="20"/>
                <w:lang w:bidi="en-US"/>
              </w:rPr>
              <w:t>Factory Registration Number</w:t>
            </w:r>
          </w:p>
        </w:tc>
        <w:tc>
          <w:tcPr>
            <w:tcW w:w="7168" w:type="dxa"/>
          </w:tcPr>
          <w:p w14:paraId="7170B771" w14:textId="77777777" w:rsidR="00401331" w:rsidRPr="00C57E68" w:rsidRDefault="00401331" w:rsidP="00C04E89">
            <w:pPr>
              <w:spacing w:line="240" w:lineRule="atLeast"/>
              <w:jc w:val="right"/>
              <w:rPr>
                <w:rFonts w:eastAsia="標楷體"/>
              </w:rPr>
            </w:pPr>
            <w:r w:rsidRPr="00C57E68">
              <w:rPr>
                <w:rFonts w:eastAsia="標楷體"/>
              </w:rPr>
              <w:t>（請附證明文件影本）</w:t>
            </w:r>
          </w:p>
          <w:p w14:paraId="3DB503BD" w14:textId="0C3A5188" w:rsidR="00401331" w:rsidRPr="00C57E68" w:rsidRDefault="00401331" w:rsidP="00C04E89">
            <w:pPr>
              <w:spacing w:line="240" w:lineRule="atLeast"/>
              <w:jc w:val="right"/>
              <w:rPr>
                <w:rFonts w:eastAsia="標楷體"/>
              </w:rPr>
            </w:pPr>
            <w:r w:rsidRPr="00C57E68">
              <w:rPr>
                <w:rFonts w:eastAsia="標楷體"/>
                <w:sz w:val="20"/>
                <w:szCs w:val="20"/>
                <w:lang w:bidi="en-US"/>
              </w:rPr>
              <w:t>(Please attach a copy of the registration certificate)</w:t>
            </w:r>
          </w:p>
        </w:tc>
      </w:tr>
      <w:tr w:rsidR="00401331" w:rsidRPr="00C57E68" w14:paraId="1BA381C9" w14:textId="77777777" w:rsidTr="00005908">
        <w:trPr>
          <w:trHeight w:val="540"/>
        </w:trPr>
        <w:tc>
          <w:tcPr>
            <w:tcW w:w="2792" w:type="dxa"/>
            <w:vAlign w:val="center"/>
          </w:tcPr>
          <w:p w14:paraId="29BA72B8" w14:textId="7A4C1574" w:rsidR="00401331" w:rsidRPr="00C57E68" w:rsidRDefault="00401331" w:rsidP="00C04E89">
            <w:pPr>
              <w:spacing w:line="240" w:lineRule="atLeast"/>
              <w:jc w:val="center"/>
              <w:rPr>
                <w:rFonts w:eastAsia="標楷體"/>
              </w:rPr>
            </w:pPr>
            <w:r w:rsidRPr="00C57E68">
              <w:rPr>
                <w:rFonts w:eastAsia="標楷體"/>
              </w:rPr>
              <w:t>產製項目</w:t>
            </w:r>
          </w:p>
          <w:p w14:paraId="6A1889FA" w14:textId="70CFB629" w:rsidR="00401331" w:rsidRPr="00C57E68" w:rsidRDefault="00401331" w:rsidP="00C04E89">
            <w:pPr>
              <w:spacing w:line="240" w:lineRule="atLeast"/>
              <w:jc w:val="center"/>
              <w:rPr>
                <w:rFonts w:eastAsia="標楷體"/>
              </w:rPr>
            </w:pPr>
            <w:r w:rsidRPr="00C57E68">
              <w:rPr>
                <w:rFonts w:eastAsia="標楷體"/>
                <w:sz w:val="20"/>
                <w:szCs w:val="20"/>
                <w:lang w:bidi="en-US"/>
              </w:rPr>
              <w:t>Manufacturing Projects</w:t>
            </w:r>
          </w:p>
        </w:tc>
        <w:tc>
          <w:tcPr>
            <w:tcW w:w="7168" w:type="dxa"/>
          </w:tcPr>
          <w:p w14:paraId="4A723D39" w14:textId="77777777" w:rsidR="00401331" w:rsidRPr="00C57E68" w:rsidRDefault="00401331" w:rsidP="00C04E89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401331" w:rsidRPr="00C57E68" w14:paraId="6A2CA72C" w14:textId="77777777" w:rsidTr="00005908">
        <w:trPr>
          <w:trHeight w:val="440"/>
        </w:trPr>
        <w:tc>
          <w:tcPr>
            <w:tcW w:w="2792" w:type="dxa"/>
            <w:vAlign w:val="center"/>
          </w:tcPr>
          <w:p w14:paraId="6AB6B9D5" w14:textId="3ADF1802" w:rsidR="00401331" w:rsidRPr="00C57E68" w:rsidRDefault="00401331" w:rsidP="00C04E89">
            <w:pPr>
              <w:spacing w:line="240" w:lineRule="atLeast"/>
              <w:jc w:val="center"/>
              <w:rPr>
                <w:rFonts w:eastAsia="標楷體"/>
              </w:rPr>
            </w:pPr>
            <w:r w:rsidRPr="00C57E68">
              <w:rPr>
                <w:rFonts w:eastAsia="標楷體"/>
              </w:rPr>
              <w:t>營運狀況</w:t>
            </w:r>
          </w:p>
          <w:p w14:paraId="0B7B5A20" w14:textId="1AA62CB4" w:rsidR="00401331" w:rsidRPr="00C57E68" w:rsidRDefault="00401331" w:rsidP="00C04E89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57E68">
              <w:rPr>
                <w:rFonts w:eastAsia="標楷體"/>
                <w:sz w:val="20"/>
                <w:szCs w:val="20"/>
              </w:rPr>
              <w:t>(</w:t>
            </w:r>
            <w:r w:rsidRPr="00C57E68">
              <w:rPr>
                <w:rFonts w:eastAsia="標楷體"/>
                <w:sz w:val="20"/>
                <w:szCs w:val="20"/>
              </w:rPr>
              <w:t>最近三年損益表及資產負債表</w:t>
            </w:r>
            <w:r w:rsidRPr="00C57E68">
              <w:rPr>
                <w:rFonts w:eastAsia="標楷體"/>
                <w:sz w:val="20"/>
                <w:szCs w:val="20"/>
              </w:rPr>
              <w:t>)</w:t>
            </w:r>
          </w:p>
          <w:p w14:paraId="163D2C75" w14:textId="77777777" w:rsidR="00401331" w:rsidRPr="00C57E68" w:rsidRDefault="00401331" w:rsidP="00C04E89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57E68">
              <w:rPr>
                <w:rFonts w:eastAsia="標楷體"/>
                <w:sz w:val="20"/>
                <w:szCs w:val="20"/>
                <w:lang w:bidi="en-US"/>
              </w:rPr>
              <w:t>Operational Status</w:t>
            </w:r>
          </w:p>
          <w:p w14:paraId="5B8B2F80" w14:textId="08794023" w:rsidR="00401331" w:rsidRPr="00C57E68" w:rsidRDefault="00401331" w:rsidP="00D70387">
            <w:pPr>
              <w:jc w:val="center"/>
              <w:rPr>
                <w:rFonts w:eastAsia="標楷體"/>
              </w:rPr>
            </w:pPr>
            <w:r w:rsidRPr="00C57E68">
              <w:rPr>
                <w:rFonts w:eastAsia="標楷體"/>
                <w:sz w:val="20"/>
                <w:szCs w:val="20"/>
                <w:lang w:bidi="en-US"/>
              </w:rPr>
              <w:t>(include profit and loss statements and balance sheets for the last three years)</w:t>
            </w:r>
          </w:p>
        </w:tc>
        <w:tc>
          <w:tcPr>
            <w:tcW w:w="7168" w:type="dxa"/>
            <w:vAlign w:val="bottom"/>
          </w:tcPr>
          <w:p w14:paraId="127F52E6" w14:textId="77777777" w:rsidR="00401331" w:rsidRPr="00C57E68" w:rsidRDefault="00401331" w:rsidP="00C04E89">
            <w:pPr>
              <w:spacing w:line="240" w:lineRule="atLeast"/>
              <w:jc w:val="right"/>
              <w:rPr>
                <w:rFonts w:eastAsia="標楷體"/>
              </w:rPr>
            </w:pPr>
            <w:r w:rsidRPr="00C57E68">
              <w:rPr>
                <w:rFonts w:eastAsia="標楷體"/>
              </w:rPr>
              <w:t>（請附證明文件影本）</w:t>
            </w:r>
          </w:p>
          <w:p w14:paraId="05AA1D24" w14:textId="399BFD33" w:rsidR="00401331" w:rsidRPr="00C57E68" w:rsidRDefault="00401331" w:rsidP="00C04E89">
            <w:pPr>
              <w:spacing w:line="240" w:lineRule="atLeast"/>
              <w:jc w:val="right"/>
              <w:rPr>
                <w:rFonts w:eastAsia="標楷體"/>
              </w:rPr>
            </w:pPr>
            <w:r w:rsidRPr="00C57E68">
              <w:rPr>
                <w:rFonts w:eastAsia="標楷體"/>
                <w:sz w:val="20"/>
                <w:szCs w:val="20"/>
                <w:lang w:bidi="en-US"/>
              </w:rPr>
              <w:t>(Please attach a copy of the registration certificate)</w:t>
            </w:r>
          </w:p>
        </w:tc>
      </w:tr>
      <w:tr w:rsidR="00401331" w:rsidRPr="00C57E68" w14:paraId="580EC929" w14:textId="77777777" w:rsidTr="004E181E">
        <w:trPr>
          <w:trHeight w:val="1542"/>
        </w:trPr>
        <w:tc>
          <w:tcPr>
            <w:tcW w:w="2792" w:type="dxa"/>
            <w:vAlign w:val="center"/>
          </w:tcPr>
          <w:p w14:paraId="2DA41892" w14:textId="77777777" w:rsidR="00401331" w:rsidRPr="00C57E68" w:rsidRDefault="00401331" w:rsidP="00C04E89">
            <w:pPr>
              <w:spacing w:line="240" w:lineRule="atLeast"/>
              <w:jc w:val="center"/>
              <w:rPr>
                <w:rFonts w:eastAsia="標楷體"/>
              </w:rPr>
            </w:pPr>
            <w:r w:rsidRPr="00C57E68">
              <w:rPr>
                <w:rFonts w:eastAsia="標楷體"/>
              </w:rPr>
              <w:t>預期產製產品項目</w:t>
            </w:r>
          </w:p>
          <w:p w14:paraId="43B8412A" w14:textId="5FE34A3E" w:rsidR="00401331" w:rsidRPr="00C57E68" w:rsidRDefault="00401331" w:rsidP="00C04E89">
            <w:pPr>
              <w:spacing w:line="240" w:lineRule="atLeast"/>
              <w:jc w:val="center"/>
              <w:rPr>
                <w:rFonts w:eastAsia="標楷體"/>
              </w:rPr>
            </w:pPr>
            <w:r w:rsidRPr="00C57E68">
              <w:rPr>
                <w:rFonts w:eastAsia="標楷體"/>
                <w:sz w:val="20"/>
                <w:szCs w:val="20"/>
                <w:lang w:bidi="en-US"/>
              </w:rPr>
              <w:t>Expected Manufacturing Products</w:t>
            </w:r>
          </w:p>
        </w:tc>
        <w:tc>
          <w:tcPr>
            <w:tcW w:w="7168" w:type="dxa"/>
          </w:tcPr>
          <w:p w14:paraId="734C7AC5" w14:textId="77777777" w:rsidR="00401331" w:rsidRPr="00C57E68" w:rsidRDefault="00401331" w:rsidP="00C04E89">
            <w:pPr>
              <w:pStyle w:val="1"/>
              <w:spacing w:before="0" w:line="240" w:lineRule="atLeast"/>
              <w:ind w:left="0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401331" w:rsidRPr="00C57E68" w14:paraId="4A128947" w14:textId="77777777" w:rsidTr="00F86EA1">
        <w:trPr>
          <w:trHeight w:val="3003"/>
        </w:trPr>
        <w:tc>
          <w:tcPr>
            <w:tcW w:w="2792" w:type="dxa"/>
            <w:vAlign w:val="center"/>
          </w:tcPr>
          <w:p w14:paraId="5E995A4A" w14:textId="77777777" w:rsidR="00401331" w:rsidRPr="00C57E68" w:rsidRDefault="00401331" w:rsidP="00C04E89">
            <w:pPr>
              <w:spacing w:line="240" w:lineRule="atLeast"/>
              <w:jc w:val="center"/>
              <w:rPr>
                <w:rFonts w:eastAsia="標楷體"/>
              </w:rPr>
            </w:pPr>
            <w:r w:rsidRPr="00C57E68">
              <w:rPr>
                <w:rFonts w:eastAsia="標楷體"/>
              </w:rPr>
              <w:t>相關領域之開發經驗</w:t>
            </w:r>
          </w:p>
          <w:p w14:paraId="63FEA93B" w14:textId="1B9A2D72" w:rsidR="00401331" w:rsidRPr="00C57E68" w:rsidRDefault="00401331" w:rsidP="00C04E89">
            <w:pPr>
              <w:spacing w:line="240" w:lineRule="atLeast"/>
              <w:jc w:val="center"/>
              <w:rPr>
                <w:rFonts w:eastAsia="標楷體"/>
              </w:rPr>
            </w:pPr>
            <w:r w:rsidRPr="00C57E68">
              <w:rPr>
                <w:rFonts w:eastAsia="標楷體"/>
                <w:sz w:val="20"/>
                <w:szCs w:val="20"/>
                <w:lang w:bidi="en-US"/>
              </w:rPr>
              <w:t>Development Experience in Related Fields</w:t>
            </w:r>
          </w:p>
        </w:tc>
        <w:tc>
          <w:tcPr>
            <w:tcW w:w="7168" w:type="dxa"/>
          </w:tcPr>
          <w:p w14:paraId="3BAF2B07" w14:textId="77777777" w:rsidR="00401331" w:rsidRPr="00C57E68" w:rsidRDefault="00401331" w:rsidP="00C04E89">
            <w:pPr>
              <w:pStyle w:val="1"/>
              <w:spacing w:before="0" w:line="240" w:lineRule="atLeast"/>
              <w:ind w:left="0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401331" w:rsidRPr="00C57E68" w14:paraId="7404B10E" w14:textId="77777777" w:rsidTr="00005908">
        <w:trPr>
          <w:trHeight w:val="1117"/>
        </w:trPr>
        <w:tc>
          <w:tcPr>
            <w:tcW w:w="2792" w:type="dxa"/>
            <w:vAlign w:val="center"/>
          </w:tcPr>
          <w:p w14:paraId="53896F08" w14:textId="77777777" w:rsidR="00401331" w:rsidRPr="00C57E68" w:rsidRDefault="00401331" w:rsidP="00C04E89">
            <w:pPr>
              <w:spacing w:line="240" w:lineRule="atLeast"/>
              <w:jc w:val="center"/>
              <w:rPr>
                <w:rFonts w:eastAsia="標楷體"/>
              </w:rPr>
            </w:pPr>
            <w:r w:rsidRPr="00C57E68">
              <w:rPr>
                <w:rFonts w:eastAsia="標楷體"/>
              </w:rPr>
              <w:t>產品上市時間</w:t>
            </w:r>
          </w:p>
          <w:p w14:paraId="44294B8C" w14:textId="5A756464" w:rsidR="00401331" w:rsidRPr="00C57E68" w:rsidRDefault="00401331" w:rsidP="00C04E89">
            <w:pPr>
              <w:spacing w:line="240" w:lineRule="atLeast"/>
              <w:jc w:val="center"/>
              <w:rPr>
                <w:rFonts w:eastAsia="標楷體"/>
              </w:rPr>
            </w:pPr>
            <w:r w:rsidRPr="00C57E68">
              <w:rPr>
                <w:rFonts w:eastAsia="標楷體"/>
                <w:sz w:val="20"/>
                <w:szCs w:val="20"/>
                <w:lang w:bidi="en-US"/>
              </w:rPr>
              <w:t>Product Launch Timeline</w:t>
            </w:r>
          </w:p>
        </w:tc>
        <w:tc>
          <w:tcPr>
            <w:tcW w:w="7168" w:type="dxa"/>
            <w:vAlign w:val="center"/>
          </w:tcPr>
          <w:p w14:paraId="04F0EA6B" w14:textId="77777777" w:rsidR="00401331" w:rsidRPr="00C57E68" w:rsidRDefault="00401331" w:rsidP="00C04E89">
            <w:pPr>
              <w:spacing w:line="240" w:lineRule="atLeast"/>
              <w:rPr>
                <w:rFonts w:eastAsia="標楷體"/>
              </w:rPr>
            </w:pPr>
            <w:r w:rsidRPr="00C57E68">
              <w:rPr>
                <w:rFonts w:eastAsia="標楷體"/>
              </w:rPr>
              <w:t>預計利用本技術之產品可在約簽後</w:t>
            </w:r>
            <w:r w:rsidRPr="004E181E">
              <w:rPr>
                <w:rFonts w:eastAsia="標楷體"/>
                <w:u w:val="single"/>
              </w:rPr>
              <w:t xml:space="preserve">    </w:t>
            </w:r>
            <w:r w:rsidRPr="00C57E68">
              <w:rPr>
                <w:rFonts w:eastAsia="標楷體"/>
              </w:rPr>
              <w:t>年內上市。</w:t>
            </w:r>
          </w:p>
          <w:p w14:paraId="7F442321" w14:textId="78B08798" w:rsidR="00401331" w:rsidRPr="00C57E68" w:rsidRDefault="00401331" w:rsidP="00C04E89">
            <w:pPr>
              <w:pStyle w:val="1"/>
              <w:spacing w:before="0" w:line="240" w:lineRule="atLeast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C57E68">
              <w:rPr>
                <w:rFonts w:ascii="Times New Roman" w:eastAsia="標楷體"/>
                <w:spacing w:val="0"/>
                <w:kern w:val="2"/>
                <w:sz w:val="20"/>
                <w:lang w:bidi="en-US"/>
              </w:rPr>
              <w:t>Estimated time to market using this technology after signing: approximately</w:t>
            </w:r>
            <w:r w:rsidR="00C57E68" w:rsidRPr="00C57E68">
              <w:rPr>
                <w:rFonts w:ascii="Times New Roman" w:eastAsia="標楷體"/>
                <w:spacing w:val="0"/>
                <w:kern w:val="2"/>
                <w:sz w:val="20"/>
                <w:u w:val="single"/>
                <w:lang w:bidi="en-US"/>
              </w:rPr>
              <w:t xml:space="preserve">    </w:t>
            </w:r>
            <w:r w:rsidRPr="00C57E68">
              <w:rPr>
                <w:rFonts w:ascii="Times New Roman" w:eastAsia="標楷體"/>
                <w:spacing w:val="0"/>
                <w:kern w:val="2"/>
                <w:sz w:val="20"/>
                <w:lang w:bidi="en-US"/>
              </w:rPr>
              <w:t>years.</w:t>
            </w:r>
          </w:p>
        </w:tc>
      </w:tr>
    </w:tbl>
    <w:p w14:paraId="7094CA75" w14:textId="77777777" w:rsidR="00403F10" w:rsidRPr="00403F10" w:rsidRDefault="00403F10">
      <w:pPr>
        <w:widowControl/>
        <w:rPr>
          <w:rFonts w:eastAsia="標楷體"/>
        </w:rPr>
      </w:pPr>
      <w:r w:rsidRPr="00403F10">
        <w:rPr>
          <w:rFonts w:eastAsia="標楷體"/>
        </w:rPr>
        <w:br w:type="page"/>
      </w:r>
    </w:p>
    <w:p w14:paraId="63C2DCD4" w14:textId="77777777" w:rsidR="007944FB" w:rsidRDefault="007944FB" w:rsidP="00403F10">
      <w:pPr>
        <w:spacing w:beforeLines="50" w:before="180"/>
        <w:rPr>
          <w:rFonts w:eastAsia="標楷體"/>
          <w:u w:val="single"/>
        </w:rPr>
      </w:pPr>
    </w:p>
    <w:tbl>
      <w:tblPr>
        <w:tblW w:w="99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5"/>
        <w:gridCol w:w="1843"/>
        <w:gridCol w:w="1559"/>
        <w:gridCol w:w="2093"/>
        <w:gridCol w:w="459"/>
        <w:gridCol w:w="2781"/>
      </w:tblGrid>
      <w:tr w:rsidR="007944FB" w:rsidRPr="007E66D2" w14:paraId="52BA474D" w14:textId="77777777" w:rsidTr="00246ED2">
        <w:trPr>
          <w:cantSplit/>
          <w:trHeight w:val="1797"/>
        </w:trPr>
        <w:tc>
          <w:tcPr>
            <w:tcW w:w="1225" w:type="dxa"/>
            <w:vMerge w:val="restart"/>
            <w:vAlign w:val="center"/>
          </w:tcPr>
          <w:p w14:paraId="253A2496" w14:textId="77777777" w:rsidR="007944FB" w:rsidRPr="007E66D2" w:rsidRDefault="007944FB" w:rsidP="00765419">
            <w:pPr>
              <w:jc w:val="center"/>
              <w:rPr>
                <w:rFonts w:eastAsia="標楷體"/>
              </w:rPr>
            </w:pPr>
            <w:r w:rsidRPr="007E66D2">
              <w:rPr>
                <w:rFonts w:eastAsia="標楷體"/>
              </w:rPr>
              <w:t>可配合之人力資源</w:t>
            </w:r>
          </w:p>
          <w:p w14:paraId="582596CB" w14:textId="329B3ECE" w:rsidR="007E66D2" w:rsidRPr="007E66D2" w:rsidRDefault="007E66D2" w:rsidP="00765419">
            <w:pPr>
              <w:jc w:val="center"/>
              <w:rPr>
                <w:rFonts w:eastAsia="標楷體"/>
              </w:rPr>
            </w:pPr>
            <w:r w:rsidRPr="007E66D2">
              <w:rPr>
                <w:rFonts w:eastAsia="標楷體"/>
                <w:sz w:val="20"/>
                <w:szCs w:val="20"/>
              </w:rPr>
              <w:t xml:space="preserve">Human </w:t>
            </w:r>
            <w:r w:rsidRPr="007E66D2">
              <w:rPr>
                <w:rFonts w:eastAsia="標楷體"/>
                <w:sz w:val="20"/>
                <w:szCs w:val="20"/>
                <w:lang w:bidi="en-US"/>
              </w:rPr>
              <w:t>Resources Available for Cooperation</w:t>
            </w:r>
          </w:p>
        </w:tc>
        <w:tc>
          <w:tcPr>
            <w:tcW w:w="1843" w:type="dxa"/>
            <w:vAlign w:val="center"/>
          </w:tcPr>
          <w:p w14:paraId="6B8C64F3" w14:textId="77777777" w:rsidR="007944FB" w:rsidRDefault="007944FB" w:rsidP="00765419">
            <w:pPr>
              <w:jc w:val="center"/>
              <w:rPr>
                <w:rFonts w:eastAsia="標楷體"/>
              </w:rPr>
            </w:pPr>
            <w:r w:rsidRPr="007E66D2">
              <w:rPr>
                <w:rFonts w:eastAsia="標楷體"/>
              </w:rPr>
              <w:t>開發計畫負責人</w:t>
            </w:r>
          </w:p>
          <w:p w14:paraId="45BEBEA3" w14:textId="0409A828" w:rsidR="00765419" w:rsidRPr="007E66D2" w:rsidRDefault="00765419" w:rsidP="00765419">
            <w:pPr>
              <w:jc w:val="center"/>
              <w:rPr>
                <w:rFonts w:eastAsia="標楷體"/>
              </w:rPr>
            </w:pPr>
            <w:r w:rsidRPr="00384D58">
              <w:rPr>
                <w:rFonts w:eastAsia="標楷體"/>
                <w:sz w:val="20"/>
                <w:szCs w:val="20"/>
              </w:rPr>
              <w:t>Project Lead</w:t>
            </w:r>
          </w:p>
        </w:tc>
        <w:tc>
          <w:tcPr>
            <w:tcW w:w="6892" w:type="dxa"/>
            <w:gridSpan w:val="4"/>
            <w:vAlign w:val="center"/>
          </w:tcPr>
          <w:p w14:paraId="41A455D2" w14:textId="7C5CCDF1" w:rsidR="007944FB" w:rsidRPr="007E66D2" w:rsidRDefault="007944FB" w:rsidP="00BC5972">
            <w:pPr>
              <w:spacing w:beforeLines="50" w:before="180" w:afterLines="50" w:after="180" w:line="240" w:lineRule="atLeast"/>
              <w:rPr>
                <w:rFonts w:eastAsia="標楷體"/>
              </w:rPr>
            </w:pPr>
            <w:r w:rsidRPr="007E66D2">
              <w:rPr>
                <w:rFonts w:eastAsia="標楷體"/>
              </w:rPr>
              <w:t>姓名</w:t>
            </w:r>
            <w:r w:rsidR="005211C1" w:rsidRPr="00384D58">
              <w:rPr>
                <w:rFonts w:eastAsia="標楷體" w:hint="eastAsia"/>
                <w:sz w:val="20"/>
                <w:szCs w:val="20"/>
              </w:rPr>
              <w:t>N</w:t>
            </w:r>
            <w:r w:rsidR="005211C1" w:rsidRPr="00384D58">
              <w:rPr>
                <w:rFonts w:eastAsia="標楷體"/>
                <w:sz w:val="20"/>
                <w:szCs w:val="20"/>
              </w:rPr>
              <w:t>ame</w:t>
            </w:r>
            <w:r w:rsidRPr="007E66D2">
              <w:rPr>
                <w:rFonts w:eastAsia="標楷體"/>
              </w:rPr>
              <w:t>：</w:t>
            </w:r>
            <w:r w:rsidRPr="007E66D2">
              <w:rPr>
                <w:rFonts w:eastAsia="標楷體"/>
                <w:u w:val="single"/>
              </w:rPr>
              <w:t xml:space="preserve">               </w:t>
            </w:r>
            <w:r w:rsidRPr="007E66D2">
              <w:rPr>
                <w:rFonts w:eastAsia="標楷體"/>
              </w:rPr>
              <w:t xml:space="preserve">   </w:t>
            </w:r>
            <w:r w:rsidRPr="007E66D2">
              <w:rPr>
                <w:rFonts w:eastAsia="標楷體"/>
              </w:rPr>
              <w:t>職稱</w:t>
            </w:r>
            <w:r w:rsidR="005211C1" w:rsidRPr="00384D58">
              <w:rPr>
                <w:rFonts w:eastAsia="標楷體"/>
                <w:sz w:val="20"/>
                <w:szCs w:val="20"/>
              </w:rPr>
              <w:t>Title</w:t>
            </w:r>
            <w:r w:rsidRPr="007E66D2">
              <w:rPr>
                <w:rFonts w:eastAsia="標楷體"/>
              </w:rPr>
              <w:t>：</w:t>
            </w:r>
            <w:r w:rsidRPr="007E66D2">
              <w:rPr>
                <w:rFonts w:eastAsia="標楷體"/>
                <w:u w:val="single"/>
              </w:rPr>
              <w:t xml:space="preserve">               </w:t>
            </w:r>
          </w:p>
          <w:p w14:paraId="587D34A0" w14:textId="23260A44" w:rsidR="007944FB" w:rsidRPr="007E66D2" w:rsidRDefault="007944FB" w:rsidP="00BC5972">
            <w:pPr>
              <w:spacing w:beforeLines="50" w:before="180" w:afterLines="50" w:after="180" w:line="240" w:lineRule="atLeast"/>
              <w:rPr>
                <w:rFonts w:eastAsia="標楷體"/>
              </w:rPr>
            </w:pPr>
            <w:r w:rsidRPr="007E66D2">
              <w:rPr>
                <w:rFonts w:eastAsia="標楷體"/>
              </w:rPr>
              <w:t>電話</w:t>
            </w:r>
            <w:r w:rsidR="005211C1" w:rsidRPr="00384D58">
              <w:rPr>
                <w:rFonts w:eastAsia="標楷體" w:hint="eastAsia"/>
                <w:sz w:val="20"/>
                <w:szCs w:val="20"/>
              </w:rPr>
              <w:t>P</w:t>
            </w:r>
            <w:r w:rsidR="005211C1" w:rsidRPr="00384D58">
              <w:rPr>
                <w:rFonts w:eastAsia="標楷體"/>
                <w:sz w:val="20"/>
                <w:szCs w:val="20"/>
              </w:rPr>
              <w:t>hone</w:t>
            </w:r>
            <w:r w:rsidRPr="007E66D2">
              <w:rPr>
                <w:rFonts w:eastAsia="標楷體"/>
              </w:rPr>
              <w:t>：</w:t>
            </w:r>
            <w:r w:rsidRPr="007E66D2">
              <w:rPr>
                <w:rFonts w:eastAsia="標楷體"/>
                <w:u w:val="single"/>
              </w:rPr>
              <w:t xml:space="preserve">               </w:t>
            </w:r>
            <w:r w:rsidRPr="007E66D2">
              <w:rPr>
                <w:rFonts w:eastAsia="標楷體"/>
              </w:rPr>
              <w:t xml:space="preserve">   </w:t>
            </w:r>
            <w:r w:rsidRPr="007E66D2">
              <w:rPr>
                <w:rFonts w:eastAsia="標楷體"/>
              </w:rPr>
              <w:t>傳真</w:t>
            </w:r>
            <w:r w:rsidR="005211C1" w:rsidRPr="00384D58">
              <w:rPr>
                <w:rFonts w:eastAsia="標楷體" w:hint="eastAsia"/>
                <w:sz w:val="20"/>
                <w:szCs w:val="20"/>
              </w:rPr>
              <w:t>F</w:t>
            </w:r>
            <w:r w:rsidR="005211C1" w:rsidRPr="00384D58">
              <w:rPr>
                <w:rFonts w:eastAsia="標楷體"/>
                <w:sz w:val="20"/>
                <w:szCs w:val="20"/>
              </w:rPr>
              <w:t>ax</w:t>
            </w:r>
            <w:r w:rsidRPr="007E66D2">
              <w:rPr>
                <w:rFonts w:eastAsia="標楷體"/>
              </w:rPr>
              <w:t>：</w:t>
            </w:r>
            <w:r w:rsidRPr="007E66D2">
              <w:rPr>
                <w:rFonts w:eastAsia="標楷體"/>
                <w:u w:val="single"/>
              </w:rPr>
              <w:t xml:space="preserve">               </w:t>
            </w:r>
          </w:p>
          <w:p w14:paraId="5658C813" w14:textId="79F071AD" w:rsidR="007944FB" w:rsidRPr="007E66D2" w:rsidRDefault="007944FB" w:rsidP="00BC5972">
            <w:pPr>
              <w:spacing w:beforeLines="50" w:before="180" w:afterLines="50" w:after="180" w:line="240" w:lineRule="atLeast"/>
              <w:rPr>
                <w:rFonts w:eastAsia="標楷體"/>
              </w:rPr>
            </w:pPr>
            <w:r w:rsidRPr="007E66D2">
              <w:rPr>
                <w:rFonts w:eastAsia="標楷體"/>
              </w:rPr>
              <w:t>學歷</w:t>
            </w:r>
            <w:r w:rsidR="005211C1" w:rsidRPr="00384D58">
              <w:rPr>
                <w:rFonts w:eastAsia="標楷體" w:hint="eastAsia"/>
                <w:sz w:val="20"/>
                <w:szCs w:val="20"/>
              </w:rPr>
              <w:t>E</w:t>
            </w:r>
            <w:r w:rsidR="005211C1" w:rsidRPr="00384D58">
              <w:rPr>
                <w:rFonts w:eastAsia="標楷體"/>
                <w:sz w:val="20"/>
                <w:szCs w:val="20"/>
              </w:rPr>
              <w:t>ducation</w:t>
            </w:r>
            <w:r w:rsidRPr="007E66D2">
              <w:rPr>
                <w:rFonts w:eastAsia="標楷體"/>
              </w:rPr>
              <w:t>：</w:t>
            </w:r>
            <w:r w:rsidRPr="007E66D2">
              <w:rPr>
                <w:rFonts w:eastAsia="標楷體"/>
                <w:u w:val="single"/>
              </w:rPr>
              <w:t xml:space="preserve">                                     </w:t>
            </w:r>
          </w:p>
          <w:p w14:paraId="27005499" w14:textId="4BA083E1" w:rsidR="007944FB" w:rsidRPr="007E66D2" w:rsidRDefault="007944FB" w:rsidP="00BC5972">
            <w:pPr>
              <w:spacing w:beforeLines="50" w:before="180" w:afterLines="50" w:after="180" w:line="240" w:lineRule="atLeast"/>
              <w:rPr>
                <w:rFonts w:eastAsia="標楷體"/>
              </w:rPr>
            </w:pPr>
            <w:r w:rsidRPr="007E66D2">
              <w:rPr>
                <w:rFonts w:eastAsia="標楷體"/>
              </w:rPr>
              <w:t>經歷</w:t>
            </w:r>
            <w:r w:rsidR="005211C1" w:rsidRPr="00384D58">
              <w:rPr>
                <w:rFonts w:eastAsia="標楷體" w:hint="eastAsia"/>
                <w:sz w:val="20"/>
                <w:szCs w:val="20"/>
              </w:rPr>
              <w:t>E</w:t>
            </w:r>
            <w:r w:rsidR="005211C1" w:rsidRPr="00384D58">
              <w:rPr>
                <w:rFonts w:eastAsia="標楷體"/>
                <w:sz w:val="20"/>
                <w:szCs w:val="20"/>
              </w:rPr>
              <w:t>xperience</w:t>
            </w:r>
            <w:r w:rsidRPr="007E66D2">
              <w:rPr>
                <w:rFonts w:eastAsia="標楷體"/>
              </w:rPr>
              <w:t>：</w:t>
            </w:r>
            <w:r w:rsidRPr="007E66D2">
              <w:rPr>
                <w:rFonts w:eastAsia="標楷體"/>
                <w:u w:val="single"/>
              </w:rPr>
              <w:t xml:space="preserve">                                     </w:t>
            </w:r>
          </w:p>
        </w:tc>
      </w:tr>
      <w:tr w:rsidR="007944FB" w:rsidRPr="007E66D2" w14:paraId="599A6A35" w14:textId="77777777" w:rsidTr="00246ED2">
        <w:trPr>
          <w:cantSplit/>
          <w:trHeight w:val="145"/>
        </w:trPr>
        <w:tc>
          <w:tcPr>
            <w:tcW w:w="1225" w:type="dxa"/>
            <w:vMerge/>
            <w:vAlign w:val="center"/>
          </w:tcPr>
          <w:p w14:paraId="4F4E2705" w14:textId="77777777" w:rsidR="007944FB" w:rsidRPr="007E66D2" w:rsidRDefault="007944FB" w:rsidP="00765419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43BC0B0" w14:textId="77777777" w:rsidR="007944FB" w:rsidRPr="005211C1" w:rsidRDefault="007944FB" w:rsidP="005211C1">
            <w:pPr>
              <w:jc w:val="center"/>
              <w:rPr>
                <w:rFonts w:eastAsia="標楷體"/>
              </w:rPr>
            </w:pPr>
            <w:r w:rsidRPr="005211C1">
              <w:rPr>
                <w:rFonts w:eastAsia="標楷體"/>
              </w:rPr>
              <w:t>其他人員</w:t>
            </w:r>
          </w:p>
          <w:p w14:paraId="035BD990" w14:textId="3D1C75C3" w:rsidR="007944FB" w:rsidRPr="005211C1" w:rsidRDefault="007944FB" w:rsidP="005211C1">
            <w:pPr>
              <w:jc w:val="center"/>
              <w:rPr>
                <w:rFonts w:eastAsia="標楷體"/>
              </w:rPr>
            </w:pPr>
            <w:r w:rsidRPr="005211C1">
              <w:rPr>
                <w:rFonts w:eastAsia="標楷體"/>
              </w:rPr>
              <w:t>（共</w:t>
            </w:r>
            <w:r w:rsidR="007E66D2" w:rsidRPr="005211C1">
              <w:rPr>
                <w:rFonts w:eastAsia="標楷體"/>
                <w:u w:val="single"/>
              </w:rPr>
              <w:t xml:space="preserve">  </w:t>
            </w:r>
            <w:r w:rsidRPr="005211C1">
              <w:rPr>
                <w:rFonts w:eastAsia="標楷體"/>
              </w:rPr>
              <w:t>人）</w:t>
            </w:r>
          </w:p>
          <w:p w14:paraId="33B33C68" w14:textId="77777777" w:rsidR="00765419" w:rsidRPr="005211C1" w:rsidRDefault="00765419" w:rsidP="005211C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211C1">
              <w:rPr>
                <w:rFonts w:eastAsia="標楷體"/>
                <w:sz w:val="20"/>
                <w:szCs w:val="20"/>
              </w:rPr>
              <w:t>Other Personnel</w:t>
            </w:r>
          </w:p>
          <w:p w14:paraId="64A6B822" w14:textId="70E988F9" w:rsidR="00765419" w:rsidRPr="007E66D2" w:rsidRDefault="00765419" w:rsidP="005211C1">
            <w:pPr>
              <w:jc w:val="center"/>
            </w:pPr>
            <w:r w:rsidRPr="005211C1">
              <w:rPr>
                <w:rFonts w:eastAsia="標楷體"/>
                <w:sz w:val="20"/>
                <w:szCs w:val="20"/>
              </w:rPr>
              <w:t>(Total</w:t>
            </w:r>
            <w:r w:rsidR="00D7038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211C1">
              <w:rPr>
                <w:rFonts w:eastAsia="標楷體"/>
                <w:sz w:val="20"/>
                <w:szCs w:val="20"/>
              </w:rPr>
              <w:t>__</w:t>
            </w:r>
            <w:r w:rsidR="00D7038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211C1">
              <w:rPr>
                <w:rFonts w:eastAsia="標楷體"/>
                <w:sz w:val="20"/>
                <w:szCs w:val="20"/>
              </w:rPr>
              <w:t>persons)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6AF2DD5F" w14:textId="0B348255" w:rsidR="007944FB" w:rsidRPr="007E66D2" w:rsidRDefault="007944FB" w:rsidP="005211C1">
            <w:pPr>
              <w:jc w:val="center"/>
              <w:rPr>
                <w:rFonts w:eastAsia="標楷體"/>
              </w:rPr>
            </w:pPr>
            <w:r w:rsidRPr="007E66D2">
              <w:rPr>
                <w:rFonts w:eastAsia="標楷體"/>
              </w:rPr>
              <w:t>姓名</w:t>
            </w:r>
            <w:r w:rsidR="005211C1" w:rsidRPr="00384D58">
              <w:rPr>
                <w:rFonts w:eastAsia="標楷體" w:hint="eastAsia"/>
                <w:sz w:val="20"/>
                <w:szCs w:val="20"/>
              </w:rPr>
              <w:t>N</w:t>
            </w:r>
            <w:r w:rsidR="005211C1" w:rsidRPr="00384D58">
              <w:rPr>
                <w:rFonts w:eastAsia="標楷體"/>
                <w:sz w:val="20"/>
                <w:szCs w:val="20"/>
              </w:rPr>
              <w:t>ame</w:t>
            </w:r>
          </w:p>
        </w:tc>
        <w:tc>
          <w:tcPr>
            <w:tcW w:w="2093" w:type="dxa"/>
            <w:tcBorders>
              <w:bottom w:val="single" w:sz="6" w:space="0" w:color="auto"/>
            </w:tcBorders>
            <w:vAlign w:val="center"/>
          </w:tcPr>
          <w:p w14:paraId="02236A5F" w14:textId="7878B7EA" w:rsidR="007944FB" w:rsidRPr="007E66D2" w:rsidRDefault="007944FB" w:rsidP="005211C1">
            <w:pPr>
              <w:jc w:val="center"/>
              <w:rPr>
                <w:rFonts w:eastAsia="標楷體"/>
              </w:rPr>
            </w:pPr>
            <w:r w:rsidRPr="007E66D2">
              <w:rPr>
                <w:rFonts w:eastAsia="標楷體"/>
              </w:rPr>
              <w:t>學歷</w:t>
            </w:r>
            <w:r w:rsidR="005211C1" w:rsidRPr="00384D58">
              <w:rPr>
                <w:rFonts w:eastAsia="標楷體" w:hint="eastAsia"/>
                <w:sz w:val="20"/>
                <w:szCs w:val="20"/>
              </w:rPr>
              <w:t>E</w:t>
            </w:r>
            <w:r w:rsidR="005211C1" w:rsidRPr="00384D58">
              <w:rPr>
                <w:rFonts w:eastAsia="標楷體"/>
                <w:sz w:val="20"/>
                <w:szCs w:val="20"/>
              </w:rPr>
              <w:t>ducation</w:t>
            </w:r>
          </w:p>
        </w:tc>
        <w:tc>
          <w:tcPr>
            <w:tcW w:w="3240" w:type="dxa"/>
            <w:gridSpan w:val="2"/>
            <w:tcBorders>
              <w:bottom w:val="single" w:sz="6" w:space="0" w:color="auto"/>
            </w:tcBorders>
            <w:vAlign w:val="center"/>
          </w:tcPr>
          <w:p w14:paraId="23B45E82" w14:textId="4A347F52" w:rsidR="007944FB" w:rsidRPr="007E66D2" w:rsidRDefault="007944FB" w:rsidP="005211C1">
            <w:pPr>
              <w:jc w:val="center"/>
              <w:rPr>
                <w:rFonts w:eastAsia="標楷體"/>
              </w:rPr>
            </w:pPr>
            <w:r w:rsidRPr="007E66D2">
              <w:rPr>
                <w:rFonts w:eastAsia="標楷體"/>
              </w:rPr>
              <w:t>經歷</w:t>
            </w:r>
            <w:r w:rsidR="005211C1" w:rsidRPr="00384D58">
              <w:rPr>
                <w:rFonts w:eastAsia="標楷體" w:hint="eastAsia"/>
                <w:sz w:val="20"/>
                <w:szCs w:val="20"/>
              </w:rPr>
              <w:t>E</w:t>
            </w:r>
            <w:r w:rsidR="005211C1" w:rsidRPr="00384D58">
              <w:rPr>
                <w:rFonts w:eastAsia="標楷體"/>
                <w:sz w:val="20"/>
                <w:szCs w:val="20"/>
              </w:rPr>
              <w:t>xperience</w:t>
            </w:r>
          </w:p>
        </w:tc>
      </w:tr>
      <w:tr w:rsidR="007944FB" w:rsidRPr="007E66D2" w14:paraId="6DAE0A36" w14:textId="77777777" w:rsidTr="00246ED2">
        <w:trPr>
          <w:cantSplit/>
          <w:trHeight w:val="342"/>
        </w:trPr>
        <w:tc>
          <w:tcPr>
            <w:tcW w:w="1225" w:type="dxa"/>
            <w:vMerge/>
            <w:vAlign w:val="center"/>
          </w:tcPr>
          <w:p w14:paraId="13E960F4" w14:textId="77777777" w:rsidR="007944FB" w:rsidRPr="007E66D2" w:rsidRDefault="007944FB" w:rsidP="00765419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14:paraId="7B39211E" w14:textId="77777777" w:rsidR="007944FB" w:rsidRPr="007E66D2" w:rsidRDefault="007944FB" w:rsidP="00765419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59B869BE" w14:textId="77777777" w:rsidR="007944FB" w:rsidRPr="007E66D2" w:rsidRDefault="007944FB" w:rsidP="005211C1">
            <w:pPr>
              <w:jc w:val="center"/>
              <w:rPr>
                <w:rFonts w:eastAsia="標楷體"/>
              </w:rPr>
            </w:pPr>
          </w:p>
        </w:tc>
        <w:tc>
          <w:tcPr>
            <w:tcW w:w="2093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12BD82F4" w14:textId="77777777" w:rsidR="007944FB" w:rsidRPr="007E66D2" w:rsidRDefault="007944FB" w:rsidP="005211C1">
            <w:pPr>
              <w:jc w:val="center"/>
              <w:rPr>
                <w:rFonts w:eastAsia="標楷體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0B5597D2" w14:textId="77777777" w:rsidR="007944FB" w:rsidRPr="007E66D2" w:rsidRDefault="007944FB" w:rsidP="005211C1">
            <w:pPr>
              <w:jc w:val="center"/>
              <w:rPr>
                <w:rFonts w:eastAsia="標楷體"/>
              </w:rPr>
            </w:pPr>
          </w:p>
        </w:tc>
      </w:tr>
      <w:tr w:rsidR="007944FB" w:rsidRPr="007E66D2" w14:paraId="18DF787E" w14:textId="77777777" w:rsidTr="00246ED2">
        <w:trPr>
          <w:cantSplit/>
          <w:trHeight w:val="418"/>
        </w:trPr>
        <w:tc>
          <w:tcPr>
            <w:tcW w:w="1225" w:type="dxa"/>
            <w:vMerge/>
            <w:vAlign w:val="center"/>
          </w:tcPr>
          <w:p w14:paraId="48CA98ED" w14:textId="77777777" w:rsidR="007944FB" w:rsidRPr="007E66D2" w:rsidRDefault="007944FB" w:rsidP="00765419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14:paraId="1F5997BD" w14:textId="77777777" w:rsidR="007944FB" w:rsidRPr="007E66D2" w:rsidRDefault="007944FB" w:rsidP="00765419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1EE6C1" w14:textId="77777777" w:rsidR="007944FB" w:rsidRPr="007E66D2" w:rsidRDefault="007944FB" w:rsidP="005211C1">
            <w:pPr>
              <w:jc w:val="center"/>
              <w:rPr>
                <w:rFonts w:eastAsia="標楷體"/>
              </w:rPr>
            </w:pPr>
          </w:p>
        </w:tc>
        <w:tc>
          <w:tcPr>
            <w:tcW w:w="20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8763AF" w14:textId="77777777" w:rsidR="007944FB" w:rsidRPr="007E66D2" w:rsidRDefault="007944FB" w:rsidP="005211C1">
            <w:pPr>
              <w:jc w:val="center"/>
              <w:rPr>
                <w:rFonts w:eastAsia="標楷體"/>
              </w:rPr>
            </w:pPr>
          </w:p>
        </w:tc>
        <w:tc>
          <w:tcPr>
            <w:tcW w:w="32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082E28" w14:textId="77777777" w:rsidR="007944FB" w:rsidRPr="007E66D2" w:rsidRDefault="007944FB" w:rsidP="005211C1">
            <w:pPr>
              <w:jc w:val="center"/>
              <w:rPr>
                <w:rFonts w:eastAsia="標楷體"/>
              </w:rPr>
            </w:pPr>
          </w:p>
        </w:tc>
      </w:tr>
      <w:tr w:rsidR="007944FB" w:rsidRPr="007E66D2" w14:paraId="0505096E" w14:textId="77777777" w:rsidTr="00246ED2">
        <w:trPr>
          <w:cantSplit/>
          <w:trHeight w:val="410"/>
        </w:trPr>
        <w:tc>
          <w:tcPr>
            <w:tcW w:w="1225" w:type="dxa"/>
            <w:vMerge/>
            <w:vAlign w:val="center"/>
          </w:tcPr>
          <w:p w14:paraId="501E49F2" w14:textId="77777777" w:rsidR="007944FB" w:rsidRPr="007E66D2" w:rsidRDefault="007944FB" w:rsidP="00765419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14:paraId="3507B064" w14:textId="77777777" w:rsidR="007944FB" w:rsidRPr="007E66D2" w:rsidRDefault="007944FB" w:rsidP="00765419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0306C040" w14:textId="77777777" w:rsidR="007944FB" w:rsidRPr="007E66D2" w:rsidRDefault="007944FB" w:rsidP="005211C1">
            <w:pPr>
              <w:jc w:val="center"/>
              <w:rPr>
                <w:rFonts w:eastAsia="標楷體"/>
              </w:rPr>
            </w:pPr>
          </w:p>
        </w:tc>
        <w:tc>
          <w:tcPr>
            <w:tcW w:w="2093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350A1B83" w14:textId="77777777" w:rsidR="007944FB" w:rsidRPr="007E66D2" w:rsidRDefault="007944FB" w:rsidP="005211C1">
            <w:pPr>
              <w:jc w:val="center"/>
              <w:rPr>
                <w:rFonts w:eastAsia="標楷體"/>
              </w:rPr>
            </w:pPr>
          </w:p>
        </w:tc>
        <w:tc>
          <w:tcPr>
            <w:tcW w:w="3240" w:type="dxa"/>
            <w:gridSpan w:val="2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5FCE3646" w14:textId="77777777" w:rsidR="007944FB" w:rsidRPr="007E66D2" w:rsidRDefault="007944FB" w:rsidP="005211C1">
            <w:pPr>
              <w:jc w:val="center"/>
              <w:rPr>
                <w:rFonts w:eastAsia="標楷體"/>
              </w:rPr>
            </w:pPr>
          </w:p>
        </w:tc>
      </w:tr>
      <w:tr w:rsidR="007944FB" w:rsidRPr="007E66D2" w14:paraId="6CFEFE45" w14:textId="77777777" w:rsidTr="00246ED2">
        <w:trPr>
          <w:cantSplit/>
          <w:trHeight w:val="145"/>
        </w:trPr>
        <w:tc>
          <w:tcPr>
            <w:tcW w:w="1225" w:type="dxa"/>
            <w:vMerge w:val="restart"/>
            <w:vAlign w:val="center"/>
          </w:tcPr>
          <w:p w14:paraId="7D86CA06" w14:textId="77777777" w:rsidR="007944FB" w:rsidRDefault="007944FB" w:rsidP="00765419">
            <w:pPr>
              <w:jc w:val="center"/>
              <w:rPr>
                <w:rFonts w:eastAsia="標楷體"/>
              </w:rPr>
            </w:pPr>
            <w:r w:rsidRPr="007E66D2">
              <w:rPr>
                <w:rFonts w:eastAsia="標楷體"/>
              </w:rPr>
              <w:t>可配合之生產設備</w:t>
            </w:r>
          </w:p>
          <w:p w14:paraId="2D4766F3" w14:textId="52862153" w:rsidR="00765419" w:rsidRPr="007E66D2" w:rsidRDefault="00765419" w:rsidP="00765419">
            <w:pPr>
              <w:jc w:val="center"/>
              <w:rPr>
                <w:rFonts w:eastAsia="標楷體"/>
              </w:rPr>
            </w:pPr>
            <w:r w:rsidRPr="00384D58">
              <w:rPr>
                <w:rFonts w:eastAsia="標楷體"/>
                <w:sz w:val="20"/>
                <w:szCs w:val="20"/>
              </w:rPr>
              <w:t>Production Equipment</w:t>
            </w:r>
            <w:r w:rsidRPr="00384D58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384D58">
              <w:rPr>
                <w:rFonts w:eastAsia="標楷體"/>
                <w:sz w:val="20"/>
                <w:szCs w:val="20"/>
              </w:rPr>
              <w:t>Available</w:t>
            </w:r>
          </w:p>
        </w:tc>
        <w:tc>
          <w:tcPr>
            <w:tcW w:w="1843" w:type="dxa"/>
            <w:vMerge w:val="restart"/>
            <w:vAlign w:val="center"/>
          </w:tcPr>
          <w:p w14:paraId="274555A4" w14:textId="77777777" w:rsidR="007944FB" w:rsidRPr="007E66D2" w:rsidRDefault="007944FB" w:rsidP="00765419">
            <w:pPr>
              <w:jc w:val="center"/>
              <w:rPr>
                <w:rFonts w:eastAsia="標楷體"/>
              </w:rPr>
            </w:pPr>
            <w:r w:rsidRPr="007E66D2">
              <w:rPr>
                <w:rFonts w:eastAsia="標楷體"/>
              </w:rPr>
              <w:t>原有設備</w:t>
            </w:r>
          </w:p>
          <w:p w14:paraId="72319D49" w14:textId="2F144921" w:rsidR="007944FB" w:rsidRPr="007E66D2" w:rsidRDefault="005211C1" w:rsidP="005211C1">
            <w:pPr>
              <w:jc w:val="center"/>
              <w:rPr>
                <w:rFonts w:eastAsia="標楷體"/>
              </w:rPr>
            </w:pPr>
            <w:r w:rsidRPr="00384D58">
              <w:rPr>
                <w:rFonts w:eastAsia="標楷體" w:hint="eastAsia"/>
                <w:sz w:val="20"/>
                <w:szCs w:val="20"/>
              </w:rPr>
              <w:t>E</w:t>
            </w:r>
            <w:r w:rsidRPr="00384D58">
              <w:rPr>
                <w:rFonts w:eastAsia="標楷體"/>
                <w:sz w:val="20"/>
                <w:szCs w:val="20"/>
              </w:rPr>
              <w:t>xisting Equipment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746BFFB7" w14:textId="5A0B46F9" w:rsidR="007944FB" w:rsidRPr="007E66D2" w:rsidRDefault="007944FB" w:rsidP="005211C1">
            <w:pPr>
              <w:jc w:val="center"/>
              <w:rPr>
                <w:rFonts w:eastAsia="標楷體"/>
              </w:rPr>
            </w:pPr>
            <w:r w:rsidRPr="007E66D2">
              <w:rPr>
                <w:rFonts w:eastAsia="標楷體"/>
              </w:rPr>
              <w:t>名稱</w:t>
            </w:r>
            <w:r w:rsidR="00174D83" w:rsidRPr="00384D58">
              <w:rPr>
                <w:rFonts w:eastAsia="標楷體" w:hint="eastAsia"/>
                <w:sz w:val="20"/>
                <w:szCs w:val="20"/>
              </w:rPr>
              <w:t>N</w:t>
            </w:r>
            <w:r w:rsidR="00174D83" w:rsidRPr="00384D58">
              <w:rPr>
                <w:rFonts w:eastAsia="標楷體"/>
                <w:sz w:val="20"/>
                <w:szCs w:val="20"/>
              </w:rPr>
              <w:t>ame</w:t>
            </w:r>
          </w:p>
        </w:tc>
        <w:tc>
          <w:tcPr>
            <w:tcW w:w="2093" w:type="dxa"/>
            <w:tcBorders>
              <w:top w:val="single" w:sz="6" w:space="0" w:color="auto"/>
            </w:tcBorders>
            <w:vAlign w:val="center"/>
          </w:tcPr>
          <w:p w14:paraId="6E3DF59B" w14:textId="109CDF2A" w:rsidR="007944FB" w:rsidRPr="007E66D2" w:rsidRDefault="007944FB" w:rsidP="005211C1">
            <w:pPr>
              <w:jc w:val="center"/>
              <w:rPr>
                <w:rFonts w:eastAsia="標楷體"/>
              </w:rPr>
            </w:pPr>
            <w:r w:rsidRPr="007E66D2">
              <w:rPr>
                <w:rFonts w:eastAsia="標楷體"/>
              </w:rPr>
              <w:t>廠牌型號</w:t>
            </w:r>
            <w:r w:rsidR="00174D83" w:rsidRPr="00384D58">
              <w:rPr>
                <w:rFonts w:eastAsia="標楷體" w:hint="eastAsia"/>
                <w:sz w:val="20"/>
                <w:szCs w:val="20"/>
              </w:rPr>
              <w:t>M</w:t>
            </w:r>
            <w:r w:rsidR="00174D83" w:rsidRPr="00384D58">
              <w:rPr>
                <w:rFonts w:eastAsia="標楷體"/>
                <w:sz w:val="20"/>
                <w:szCs w:val="20"/>
              </w:rPr>
              <w:t>odel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</w:tcBorders>
            <w:vAlign w:val="center"/>
          </w:tcPr>
          <w:p w14:paraId="5A042B53" w14:textId="5A4C1C1B" w:rsidR="007944FB" w:rsidRPr="007E66D2" w:rsidRDefault="007944FB" w:rsidP="005211C1">
            <w:pPr>
              <w:jc w:val="center"/>
              <w:rPr>
                <w:rFonts w:eastAsia="標楷體"/>
              </w:rPr>
            </w:pPr>
            <w:r w:rsidRPr="007E66D2">
              <w:rPr>
                <w:rFonts w:eastAsia="標楷體"/>
              </w:rPr>
              <w:t>主要功能</w:t>
            </w:r>
            <w:r w:rsidR="00174D83" w:rsidRPr="00384D58">
              <w:rPr>
                <w:rFonts w:eastAsia="標楷體" w:hint="eastAsia"/>
                <w:sz w:val="20"/>
                <w:szCs w:val="20"/>
              </w:rPr>
              <w:t>M</w:t>
            </w:r>
            <w:r w:rsidR="00174D83" w:rsidRPr="00384D58">
              <w:rPr>
                <w:rFonts w:eastAsia="標楷體"/>
                <w:sz w:val="20"/>
                <w:szCs w:val="20"/>
              </w:rPr>
              <w:t>ain Function</w:t>
            </w:r>
          </w:p>
        </w:tc>
      </w:tr>
      <w:tr w:rsidR="007944FB" w:rsidRPr="007E66D2" w14:paraId="7A4303A7" w14:textId="77777777" w:rsidTr="00246ED2">
        <w:trPr>
          <w:cantSplit/>
          <w:trHeight w:val="330"/>
        </w:trPr>
        <w:tc>
          <w:tcPr>
            <w:tcW w:w="1225" w:type="dxa"/>
            <w:vMerge/>
            <w:vAlign w:val="center"/>
          </w:tcPr>
          <w:p w14:paraId="0D6D8538" w14:textId="77777777" w:rsidR="007944FB" w:rsidRPr="007E66D2" w:rsidRDefault="007944FB" w:rsidP="007E66D2">
            <w:pPr>
              <w:rPr>
                <w:rFonts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14:paraId="3D9C7B67" w14:textId="77777777" w:rsidR="007944FB" w:rsidRPr="007E66D2" w:rsidRDefault="007944FB" w:rsidP="00765419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3736F1E4" w14:textId="77777777" w:rsidR="007944FB" w:rsidRPr="007E66D2" w:rsidRDefault="007944FB" w:rsidP="007E66D2">
            <w:pPr>
              <w:rPr>
                <w:rFonts w:eastAsia="標楷體"/>
              </w:rPr>
            </w:pPr>
          </w:p>
        </w:tc>
        <w:tc>
          <w:tcPr>
            <w:tcW w:w="2093" w:type="dxa"/>
            <w:vAlign w:val="center"/>
          </w:tcPr>
          <w:p w14:paraId="51EA78A4" w14:textId="77777777" w:rsidR="007944FB" w:rsidRPr="007E66D2" w:rsidRDefault="007944FB" w:rsidP="007E66D2">
            <w:pPr>
              <w:rPr>
                <w:rFonts w:eastAsia="標楷體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2B2309FD" w14:textId="77777777" w:rsidR="007944FB" w:rsidRPr="007E66D2" w:rsidRDefault="007944FB" w:rsidP="007E66D2">
            <w:pPr>
              <w:rPr>
                <w:rFonts w:eastAsia="標楷體"/>
              </w:rPr>
            </w:pPr>
          </w:p>
        </w:tc>
      </w:tr>
      <w:tr w:rsidR="007944FB" w:rsidRPr="007E66D2" w14:paraId="7E4B973F" w14:textId="77777777" w:rsidTr="00246ED2">
        <w:trPr>
          <w:cantSplit/>
          <w:trHeight w:val="330"/>
        </w:trPr>
        <w:tc>
          <w:tcPr>
            <w:tcW w:w="1225" w:type="dxa"/>
            <w:vMerge/>
            <w:vAlign w:val="center"/>
          </w:tcPr>
          <w:p w14:paraId="77F00837" w14:textId="77777777" w:rsidR="007944FB" w:rsidRPr="007E66D2" w:rsidRDefault="007944FB" w:rsidP="007E66D2">
            <w:pPr>
              <w:rPr>
                <w:rFonts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14:paraId="4E780B35" w14:textId="77777777" w:rsidR="007944FB" w:rsidRPr="007E66D2" w:rsidRDefault="007944FB" w:rsidP="00765419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6E52D960" w14:textId="77777777" w:rsidR="007944FB" w:rsidRPr="007E66D2" w:rsidRDefault="007944FB" w:rsidP="007E66D2">
            <w:pPr>
              <w:rPr>
                <w:rFonts w:eastAsia="標楷體"/>
              </w:rPr>
            </w:pPr>
          </w:p>
        </w:tc>
        <w:tc>
          <w:tcPr>
            <w:tcW w:w="2093" w:type="dxa"/>
            <w:vAlign w:val="center"/>
          </w:tcPr>
          <w:p w14:paraId="7B6A3201" w14:textId="77777777" w:rsidR="007944FB" w:rsidRPr="007E66D2" w:rsidRDefault="007944FB" w:rsidP="007E66D2">
            <w:pPr>
              <w:rPr>
                <w:rFonts w:eastAsia="標楷體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340D5390" w14:textId="77777777" w:rsidR="007944FB" w:rsidRPr="007E66D2" w:rsidRDefault="007944FB" w:rsidP="007E66D2">
            <w:pPr>
              <w:rPr>
                <w:rFonts w:eastAsia="標楷體"/>
              </w:rPr>
            </w:pPr>
          </w:p>
        </w:tc>
      </w:tr>
      <w:tr w:rsidR="007944FB" w:rsidRPr="007E66D2" w14:paraId="7F30DBFC" w14:textId="77777777" w:rsidTr="00246ED2">
        <w:trPr>
          <w:cantSplit/>
          <w:trHeight w:val="330"/>
        </w:trPr>
        <w:tc>
          <w:tcPr>
            <w:tcW w:w="1225" w:type="dxa"/>
            <w:vMerge/>
            <w:vAlign w:val="center"/>
          </w:tcPr>
          <w:p w14:paraId="34F64738" w14:textId="77777777" w:rsidR="007944FB" w:rsidRPr="007E66D2" w:rsidRDefault="007944FB" w:rsidP="007E66D2">
            <w:pPr>
              <w:rPr>
                <w:rFonts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14:paraId="67170895" w14:textId="77777777" w:rsidR="007944FB" w:rsidRPr="007E66D2" w:rsidRDefault="007944FB" w:rsidP="00765419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79B122C7" w14:textId="77777777" w:rsidR="007944FB" w:rsidRPr="007E66D2" w:rsidRDefault="007944FB" w:rsidP="007E66D2">
            <w:pPr>
              <w:rPr>
                <w:rFonts w:eastAsia="標楷體"/>
              </w:rPr>
            </w:pPr>
          </w:p>
        </w:tc>
        <w:tc>
          <w:tcPr>
            <w:tcW w:w="2093" w:type="dxa"/>
            <w:vAlign w:val="center"/>
          </w:tcPr>
          <w:p w14:paraId="1B9026A7" w14:textId="77777777" w:rsidR="007944FB" w:rsidRPr="007E66D2" w:rsidRDefault="007944FB" w:rsidP="007E66D2">
            <w:pPr>
              <w:rPr>
                <w:rFonts w:eastAsia="標楷體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04279FFA" w14:textId="77777777" w:rsidR="007944FB" w:rsidRPr="007E66D2" w:rsidRDefault="007944FB" w:rsidP="007E66D2">
            <w:pPr>
              <w:rPr>
                <w:rFonts w:eastAsia="標楷體"/>
              </w:rPr>
            </w:pPr>
          </w:p>
        </w:tc>
      </w:tr>
      <w:tr w:rsidR="007944FB" w:rsidRPr="007E66D2" w14:paraId="66B58613" w14:textId="77777777" w:rsidTr="00246ED2">
        <w:trPr>
          <w:cantSplit/>
          <w:trHeight w:val="330"/>
        </w:trPr>
        <w:tc>
          <w:tcPr>
            <w:tcW w:w="1225" w:type="dxa"/>
            <w:vMerge/>
            <w:vAlign w:val="center"/>
          </w:tcPr>
          <w:p w14:paraId="10744C29" w14:textId="77777777" w:rsidR="007944FB" w:rsidRPr="007E66D2" w:rsidRDefault="007944FB" w:rsidP="007E66D2">
            <w:pPr>
              <w:rPr>
                <w:rFonts w:eastAsia="標楷體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89A6CE0" w14:textId="77777777" w:rsidR="007944FB" w:rsidRPr="007E66D2" w:rsidRDefault="007944FB" w:rsidP="00765419">
            <w:pPr>
              <w:jc w:val="center"/>
              <w:rPr>
                <w:rFonts w:eastAsia="標楷體"/>
              </w:rPr>
            </w:pPr>
            <w:r w:rsidRPr="007E66D2">
              <w:rPr>
                <w:rFonts w:eastAsia="標楷體"/>
              </w:rPr>
              <w:t>擬新購設備</w:t>
            </w:r>
          </w:p>
          <w:p w14:paraId="0963B167" w14:textId="5CA41972" w:rsidR="007944FB" w:rsidRPr="007E66D2" w:rsidRDefault="005211C1" w:rsidP="00765419">
            <w:pPr>
              <w:jc w:val="center"/>
              <w:rPr>
                <w:rFonts w:eastAsia="標楷體"/>
              </w:rPr>
            </w:pPr>
            <w:r w:rsidRPr="00384D58">
              <w:rPr>
                <w:rFonts w:eastAsia="標楷體" w:hint="eastAsia"/>
                <w:sz w:val="20"/>
                <w:szCs w:val="20"/>
              </w:rPr>
              <w:t>E</w:t>
            </w:r>
            <w:r w:rsidRPr="00384D58">
              <w:rPr>
                <w:rFonts w:eastAsia="標楷體"/>
                <w:sz w:val="20"/>
                <w:szCs w:val="20"/>
              </w:rPr>
              <w:t>quipment Planned for Purchase</w:t>
            </w:r>
          </w:p>
        </w:tc>
        <w:tc>
          <w:tcPr>
            <w:tcW w:w="1559" w:type="dxa"/>
            <w:vAlign w:val="center"/>
          </w:tcPr>
          <w:p w14:paraId="5099652E" w14:textId="77777777" w:rsidR="007944FB" w:rsidRPr="007E66D2" w:rsidRDefault="007944FB" w:rsidP="007E66D2">
            <w:pPr>
              <w:rPr>
                <w:rFonts w:eastAsia="標楷體"/>
              </w:rPr>
            </w:pPr>
          </w:p>
        </w:tc>
        <w:tc>
          <w:tcPr>
            <w:tcW w:w="2093" w:type="dxa"/>
            <w:vAlign w:val="center"/>
          </w:tcPr>
          <w:p w14:paraId="27CB685C" w14:textId="77777777" w:rsidR="007944FB" w:rsidRPr="007E66D2" w:rsidRDefault="007944FB" w:rsidP="007E66D2">
            <w:pPr>
              <w:rPr>
                <w:rFonts w:eastAsia="標楷體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416F524F" w14:textId="77777777" w:rsidR="007944FB" w:rsidRPr="007E66D2" w:rsidRDefault="007944FB" w:rsidP="007E66D2">
            <w:pPr>
              <w:rPr>
                <w:rFonts w:eastAsia="標楷體"/>
              </w:rPr>
            </w:pPr>
          </w:p>
        </w:tc>
      </w:tr>
      <w:tr w:rsidR="007944FB" w:rsidRPr="007E66D2" w14:paraId="2FD68B4B" w14:textId="77777777" w:rsidTr="00246ED2">
        <w:trPr>
          <w:cantSplit/>
          <w:trHeight w:val="330"/>
        </w:trPr>
        <w:tc>
          <w:tcPr>
            <w:tcW w:w="1225" w:type="dxa"/>
            <w:vMerge/>
            <w:vAlign w:val="center"/>
          </w:tcPr>
          <w:p w14:paraId="5CE57DE3" w14:textId="77777777" w:rsidR="007944FB" w:rsidRPr="007E66D2" w:rsidRDefault="007944FB" w:rsidP="007E66D2">
            <w:pPr>
              <w:rPr>
                <w:rFonts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14:paraId="6B1B5863" w14:textId="77777777" w:rsidR="007944FB" w:rsidRPr="007E66D2" w:rsidRDefault="007944FB" w:rsidP="007E66D2">
            <w:pPr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131AAF86" w14:textId="77777777" w:rsidR="007944FB" w:rsidRPr="007E66D2" w:rsidRDefault="007944FB" w:rsidP="007E66D2">
            <w:pPr>
              <w:rPr>
                <w:rFonts w:eastAsia="標楷體"/>
              </w:rPr>
            </w:pPr>
          </w:p>
        </w:tc>
        <w:tc>
          <w:tcPr>
            <w:tcW w:w="2093" w:type="dxa"/>
            <w:vAlign w:val="center"/>
          </w:tcPr>
          <w:p w14:paraId="01CC6E57" w14:textId="77777777" w:rsidR="007944FB" w:rsidRPr="007E66D2" w:rsidRDefault="007944FB" w:rsidP="007E66D2">
            <w:pPr>
              <w:rPr>
                <w:rFonts w:eastAsia="標楷體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1AB1BE19" w14:textId="77777777" w:rsidR="007944FB" w:rsidRPr="007E66D2" w:rsidRDefault="007944FB" w:rsidP="007E66D2">
            <w:pPr>
              <w:rPr>
                <w:rFonts w:eastAsia="標楷體"/>
              </w:rPr>
            </w:pPr>
          </w:p>
        </w:tc>
      </w:tr>
      <w:tr w:rsidR="007944FB" w:rsidRPr="007E66D2" w14:paraId="34E9E11A" w14:textId="77777777" w:rsidTr="00246ED2">
        <w:trPr>
          <w:cantSplit/>
          <w:trHeight w:val="330"/>
        </w:trPr>
        <w:tc>
          <w:tcPr>
            <w:tcW w:w="1225" w:type="dxa"/>
            <w:vMerge/>
            <w:vAlign w:val="center"/>
          </w:tcPr>
          <w:p w14:paraId="54AA8E4B" w14:textId="77777777" w:rsidR="007944FB" w:rsidRPr="007E66D2" w:rsidRDefault="007944FB" w:rsidP="007E66D2">
            <w:pPr>
              <w:rPr>
                <w:rFonts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14:paraId="2E21A91E" w14:textId="77777777" w:rsidR="007944FB" w:rsidRPr="007E66D2" w:rsidRDefault="007944FB" w:rsidP="007E66D2">
            <w:pPr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5C619D84" w14:textId="77777777" w:rsidR="007944FB" w:rsidRPr="007E66D2" w:rsidRDefault="007944FB" w:rsidP="007E66D2">
            <w:pPr>
              <w:rPr>
                <w:rFonts w:eastAsia="標楷體"/>
              </w:rPr>
            </w:pPr>
          </w:p>
        </w:tc>
        <w:tc>
          <w:tcPr>
            <w:tcW w:w="2093" w:type="dxa"/>
            <w:vAlign w:val="center"/>
          </w:tcPr>
          <w:p w14:paraId="27E4C4F2" w14:textId="77777777" w:rsidR="007944FB" w:rsidRPr="007E66D2" w:rsidRDefault="007944FB" w:rsidP="007E66D2">
            <w:pPr>
              <w:rPr>
                <w:rFonts w:eastAsia="標楷體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0E643249" w14:textId="77777777" w:rsidR="007944FB" w:rsidRPr="007E66D2" w:rsidRDefault="007944FB" w:rsidP="007E66D2">
            <w:pPr>
              <w:rPr>
                <w:rFonts w:eastAsia="標楷體"/>
              </w:rPr>
            </w:pPr>
          </w:p>
        </w:tc>
      </w:tr>
      <w:tr w:rsidR="007944FB" w:rsidRPr="007E66D2" w14:paraId="313E003A" w14:textId="77777777" w:rsidTr="00246ED2">
        <w:trPr>
          <w:cantSplit/>
          <w:trHeight w:val="1734"/>
        </w:trPr>
        <w:tc>
          <w:tcPr>
            <w:tcW w:w="3068" w:type="dxa"/>
            <w:gridSpan w:val="2"/>
            <w:vMerge w:val="restart"/>
            <w:vAlign w:val="center"/>
          </w:tcPr>
          <w:p w14:paraId="0DDE5D4A" w14:textId="36123DF3" w:rsidR="007944FB" w:rsidRPr="007E66D2" w:rsidRDefault="007944FB" w:rsidP="00BC5972">
            <w:pPr>
              <w:jc w:val="center"/>
              <w:rPr>
                <w:rFonts w:eastAsia="標楷體"/>
              </w:rPr>
            </w:pPr>
            <w:r w:rsidRPr="007E66D2">
              <w:rPr>
                <w:rFonts w:eastAsia="標楷體"/>
              </w:rPr>
              <w:t>技術移轉步驟及達成時間</w:t>
            </w:r>
          </w:p>
          <w:p w14:paraId="3BE278A1" w14:textId="77777777" w:rsidR="007944FB" w:rsidRDefault="007944FB" w:rsidP="00BC5972">
            <w:pPr>
              <w:jc w:val="center"/>
              <w:rPr>
                <w:rFonts w:eastAsia="標楷體"/>
              </w:rPr>
            </w:pPr>
            <w:r w:rsidRPr="007E66D2">
              <w:rPr>
                <w:rFonts w:eastAsia="標楷體"/>
              </w:rPr>
              <w:t>（欲增加步驟，請往下依次增加表格）</w:t>
            </w:r>
          </w:p>
          <w:p w14:paraId="44F8156B" w14:textId="3354D3EE" w:rsidR="00174D83" w:rsidRPr="00384D58" w:rsidRDefault="00174D83" w:rsidP="00BC597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84D58">
              <w:rPr>
                <w:rFonts w:eastAsia="標楷體"/>
                <w:sz w:val="20"/>
                <w:szCs w:val="20"/>
              </w:rPr>
              <w:t xml:space="preserve">Steps and </w:t>
            </w:r>
            <w:proofErr w:type="spellStart"/>
            <w:r w:rsidRPr="00384D58">
              <w:rPr>
                <w:rFonts w:eastAsia="標楷體"/>
                <w:sz w:val="20"/>
                <w:szCs w:val="20"/>
              </w:rPr>
              <w:t>Timelines</w:t>
            </w:r>
            <w:r w:rsidRPr="00BC5972">
              <w:rPr>
                <w:rFonts w:eastAsia="標楷體"/>
                <w:sz w:val="20"/>
                <w:szCs w:val="20"/>
              </w:rPr>
              <w:t>F</w:t>
            </w:r>
            <w:r w:rsidRPr="00384D58">
              <w:rPr>
                <w:rFonts w:eastAsia="標楷體"/>
                <w:sz w:val="20"/>
                <w:szCs w:val="20"/>
              </w:rPr>
              <w:t>or</w:t>
            </w:r>
            <w:proofErr w:type="spellEnd"/>
            <w:r w:rsidRPr="00BC5972">
              <w:rPr>
                <w:rFonts w:eastAsia="標楷體"/>
                <w:sz w:val="20"/>
                <w:szCs w:val="20"/>
              </w:rPr>
              <w:t xml:space="preserve"> </w:t>
            </w:r>
            <w:r w:rsidRPr="00384D58">
              <w:rPr>
                <w:rFonts w:eastAsia="標楷體"/>
                <w:sz w:val="20"/>
                <w:szCs w:val="20"/>
              </w:rPr>
              <w:t>Technology Transfer</w:t>
            </w:r>
          </w:p>
          <w:p w14:paraId="26AD9BFB" w14:textId="7C5A8EB9" w:rsidR="00174D83" w:rsidRPr="007E66D2" w:rsidRDefault="00174D83" w:rsidP="00BC5972">
            <w:pPr>
              <w:jc w:val="center"/>
              <w:rPr>
                <w:rFonts w:eastAsia="標楷體"/>
              </w:rPr>
            </w:pPr>
            <w:r w:rsidRPr="00384D58">
              <w:rPr>
                <w:rFonts w:eastAsia="標楷體"/>
                <w:sz w:val="20"/>
                <w:szCs w:val="20"/>
              </w:rPr>
              <w:t>(Additional steps can be added sequentially)</w:t>
            </w:r>
          </w:p>
        </w:tc>
        <w:tc>
          <w:tcPr>
            <w:tcW w:w="4111" w:type="dxa"/>
            <w:gridSpan w:val="3"/>
          </w:tcPr>
          <w:p w14:paraId="6D45AA39" w14:textId="46C2662C" w:rsidR="007944FB" w:rsidRPr="007E66D2" w:rsidRDefault="007944FB" w:rsidP="007E66D2">
            <w:pPr>
              <w:rPr>
                <w:rFonts w:eastAsia="標楷體"/>
              </w:rPr>
            </w:pPr>
            <w:r w:rsidRPr="007E66D2">
              <w:rPr>
                <w:rFonts w:eastAsia="標楷體"/>
              </w:rPr>
              <w:t>步驟一</w:t>
            </w:r>
            <w:r w:rsidR="00174D83" w:rsidRPr="00384D58">
              <w:rPr>
                <w:rFonts w:eastAsia="標楷體"/>
                <w:sz w:val="20"/>
                <w:szCs w:val="20"/>
              </w:rPr>
              <w:t>Step</w:t>
            </w:r>
            <w:r w:rsidR="00174D8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781" w:type="dxa"/>
          </w:tcPr>
          <w:p w14:paraId="24A035D5" w14:textId="009BA006" w:rsidR="007944FB" w:rsidRPr="007E66D2" w:rsidRDefault="007944FB" w:rsidP="007E66D2">
            <w:pPr>
              <w:rPr>
                <w:rFonts w:eastAsia="標楷體"/>
              </w:rPr>
            </w:pPr>
            <w:r w:rsidRPr="007E66D2">
              <w:rPr>
                <w:rFonts w:eastAsia="標楷體"/>
              </w:rPr>
              <w:t>達成時間</w:t>
            </w:r>
            <w:r w:rsidR="00174D83" w:rsidRPr="00384D58">
              <w:rPr>
                <w:rFonts w:eastAsia="標楷體" w:hint="eastAsia"/>
                <w:sz w:val="20"/>
                <w:szCs w:val="20"/>
              </w:rPr>
              <w:t>T</w:t>
            </w:r>
            <w:r w:rsidR="00174D83" w:rsidRPr="00384D58">
              <w:rPr>
                <w:rFonts w:eastAsia="標楷體"/>
                <w:sz w:val="20"/>
                <w:szCs w:val="20"/>
              </w:rPr>
              <w:t>echnology Transfer</w:t>
            </w:r>
          </w:p>
        </w:tc>
      </w:tr>
      <w:tr w:rsidR="007944FB" w:rsidRPr="007E66D2" w14:paraId="59349CE5" w14:textId="77777777" w:rsidTr="00246ED2">
        <w:trPr>
          <w:cantSplit/>
          <w:trHeight w:val="1887"/>
        </w:trPr>
        <w:tc>
          <w:tcPr>
            <w:tcW w:w="3068" w:type="dxa"/>
            <w:gridSpan w:val="2"/>
            <w:vMerge/>
          </w:tcPr>
          <w:p w14:paraId="329B6E5D" w14:textId="77777777" w:rsidR="007944FB" w:rsidRPr="007E66D2" w:rsidRDefault="007944FB" w:rsidP="007E66D2">
            <w:pPr>
              <w:rPr>
                <w:rFonts w:eastAsia="標楷體"/>
              </w:rPr>
            </w:pPr>
          </w:p>
        </w:tc>
        <w:tc>
          <w:tcPr>
            <w:tcW w:w="4111" w:type="dxa"/>
            <w:gridSpan w:val="3"/>
          </w:tcPr>
          <w:p w14:paraId="0FE5AF98" w14:textId="6174C0E6" w:rsidR="007944FB" w:rsidRPr="007E66D2" w:rsidRDefault="007944FB" w:rsidP="007E66D2">
            <w:pPr>
              <w:rPr>
                <w:rFonts w:eastAsia="標楷體"/>
              </w:rPr>
            </w:pPr>
            <w:r w:rsidRPr="007E66D2">
              <w:rPr>
                <w:rFonts w:eastAsia="標楷體"/>
              </w:rPr>
              <w:t>步驟二</w:t>
            </w:r>
            <w:r w:rsidR="00174D83" w:rsidRPr="00384D58">
              <w:rPr>
                <w:rFonts w:eastAsia="標楷體"/>
                <w:sz w:val="20"/>
                <w:szCs w:val="20"/>
              </w:rPr>
              <w:t>Step</w:t>
            </w:r>
            <w:r w:rsidR="00174D8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781" w:type="dxa"/>
          </w:tcPr>
          <w:p w14:paraId="798E0A78" w14:textId="11E9DD3B" w:rsidR="007944FB" w:rsidRPr="007E66D2" w:rsidRDefault="007944FB" w:rsidP="007E66D2">
            <w:pPr>
              <w:rPr>
                <w:rFonts w:eastAsia="標楷體"/>
              </w:rPr>
            </w:pPr>
            <w:r w:rsidRPr="007E66D2">
              <w:rPr>
                <w:rFonts w:eastAsia="標楷體"/>
              </w:rPr>
              <w:t>達成時間</w:t>
            </w:r>
            <w:r w:rsidR="00174D83" w:rsidRPr="00384D58">
              <w:rPr>
                <w:rFonts w:eastAsia="標楷體" w:hint="eastAsia"/>
                <w:sz w:val="20"/>
                <w:szCs w:val="20"/>
              </w:rPr>
              <w:t>T</w:t>
            </w:r>
            <w:r w:rsidR="00174D83" w:rsidRPr="00384D58">
              <w:rPr>
                <w:rFonts w:eastAsia="標楷體"/>
                <w:sz w:val="20"/>
                <w:szCs w:val="20"/>
              </w:rPr>
              <w:t>echnology Transfer</w:t>
            </w:r>
          </w:p>
        </w:tc>
      </w:tr>
      <w:tr w:rsidR="007944FB" w:rsidRPr="007E66D2" w14:paraId="13086E06" w14:textId="77777777" w:rsidTr="00246ED2">
        <w:trPr>
          <w:cantSplit/>
          <w:trHeight w:val="2115"/>
        </w:trPr>
        <w:tc>
          <w:tcPr>
            <w:tcW w:w="3068" w:type="dxa"/>
            <w:gridSpan w:val="2"/>
            <w:vMerge/>
          </w:tcPr>
          <w:p w14:paraId="5273EE68" w14:textId="77777777" w:rsidR="007944FB" w:rsidRPr="007E66D2" w:rsidRDefault="007944FB" w:rsidP="007E66D2">
            <w:pPr>
              <w:rPr>
                <w:rFonts w:eastAsia="標楷體"/>
              </w:rPr>
            </w:pPr>
          </w:p>
        </w:tc>
        <w:tc>
          <w:tcPr>
            <w:tcW w:w="4111" w:type="dxa"/>
            <w:gridSpan w:val="3"/>
          </w:tcPr>
          <w:p w14:paraId="448DF73A" w14:textId="1471E0BC" w:rsidR="007944FB" w:rsidRPr="007E66D2" w:rsidRDefault="007944FB" w:rsidP="007E66D2">
            <w:pPr>
              <w:rPr>
                <w:rFonts w:eastAsia="標楷體"/>
              </w:rPr>
            </w:pPr>
            <w:r w:rsidRPr="007E66D2">
              <w:rPr>
                <w:rFonts w:eastAsia="標楷體"/>
              </w:rPr>
              <w:t>步驟三</w:t>
            </w:r>
            <w:r w:rsidR="00174D83" w:rsidRPr="00384D58">
              <w:rPr>
                <w:rFonts w:eastAsia="標楷體"/>
                <w:sz w:val="20"/>
                <w:szCs w:val="20"/>
              </w:rPr>
              <w:t>Step</w:t>
            </w:r>
            <w:r w:rsidR="00174D83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781" w:type="dxa"/>
          </w:tcPr>
          <w:p w14:paraId="1552580B" w14:textId="6B881343" w:rsidR="007944FB" w:rsidRPr="007E66D2" w:rsidRDefault="007944FB" w:rsidP="007E66D2">
            <w:pPr>
              <w:rPr>
                <w:rFonts w:eastAsia="標楷體"/>
              </w:rPr>
            </w:pPr>
            <w:r w:rsidRPr="007E66D2">
              <w:rPr>
                <w:rFonts w:eastAsia="標楷體"/>
              </w:rPr>
              <w:t>達成時間</w:t>
            </w:r>
            <w:r w:rsidR="00174D83" w:rsidRPr="00384D58">
              <w:rPr>
                <w:rFonts w:eastAsia="標楷體" w:hint="eastAsia"/>
                <w:sz w:val="20"/>
                <w:szCs w:val="20"/>
              </w:rPr>
              <w:t>T</w:t>
            </w:r>
            <w:r w:rsidR="00174D83" w:rsidRPr="00384D58">
              <w:rPr>
                <w:rFonts w:eastAsia="標楷體"/>
                <w:sz w:val="20"/>
                <w:szCs w:val="20"/>
              </w:rPr>
              <w:t>echnology Transfer</w:t>
            </w:r>
          </w:p>
        </w:tc>
      </w:tr>
    </w:tbl>
    <w:p w14:paraId="45718F5B" w14:textId="30B552C3" w:rsidR="00BC5972" w:rsidRDefault="00BC5972" w:rsidP="007944FB">
      <w:pPr>
        <w:spacing w:beforeLines="50" w:before="180"/>
        <w:jc w:val="right"/>
        <w:rPr>
          <w:rFonts w:eastAsia="標楷體"/>
          <w:sz w:val="28"/>
          <w:u w:val="single"/>
        </w:rPr>
      </w:pPr>
    </w:p>
    <w:p w14:paraId="3734D4E3" w14:textId="77777777" w:rsidR="00BC5972" w:rsidRPr="00BC5972" w:rsidRDefault="00BC5972">
      <w:pPr>
        <w:widowControl/>
        <w:rPr>
          <w:rFonts w:eastAsia="標楷體"/>
          <w:sz w:val="28"/>
        </w:rPr>
      </w:pPr>
      <w:r w:rsidRPr="00BC5972">
        <w:rPr>
          <w:rFonts w:eastAsia="標楷體"/>
          <w:sz w:val="28"/>
        </w:rPr>
        <w:br w:type="page"/>
      </w:r>
    </w:p>
    <w:p w14:paraId="25DD2A87" w14:textId="77777777" w:rsidR="00BC5972" w:rsidRPr="00D70387" w:rsidRDefault="00BC5972" w:rsidP="00D70387">
      <w:pPr>
        <w:spacing w:beforeLines="50" w:before="180"/>
        <w:rPr>
          <w:rFonts w:eastAsia="標楷體"/>
          <w:szCs w:val="22"/>
          <w:u w:val="single"/>
        </w:rPr>
      </w:pPr>
    </w:p>
    <w:tbl>
      <w:tblPr>
        <w:tblW w:w="99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0"/>
        <w:gridCol w:w="7560"/>
      </w:tblGrid>
      <w:tr w:rsidR="007944FB" w:rsidRPr="00470C51" w14:paraId="275CDA3D" w14:textId="77777777" w:rsidTr="00470C51">
        <w:trPr>
          <w:trHeight w:val="1853"/>
        </w:trPr>
        <w:tc>
          <w:tcPr>
            <w:tcW w:w="2400" w:type="dxa"/>
            <w:vAlign w:val="center"/>
          </w:tcPr>
          <w:p w14:paraId="555E29E0" w14:textId="77777777" w:rsidR="007944FB" w:rsidRPr="00470C51" w:rsidRDefault="007944FB" w:rsidP="001703E1">
            <w:pPr>
              <w:spacing w:line="240" w:lineRule="atLeast"/>
              <w:jc w:val="center"/>
              <w:rPr>
                <w:rFonts w:eastAsia="標楷體"/>
              </w:rPr>
            </w:pPr>
            <w:r w:rsidRPr="00470C51">
              <w:rPr>
                <w:rFonts w:eastAsia="標楷體" w:hint="eastAsia"/>
              </w:rPr>
              <w:t>未來市場分析</w:t>
            </w:r>
          </w:p>
          <w:p w14:paraId="23E70913" w14:textId="18795CCE" w:rsidR="00174D83" w:rsidRPr="00470C51" w:rsidRDefault="00174D83" w:rsidP="001703E1">
            <w:pPr>
              <w:spacing w:line="240" w:lineRule="atLeast"/>
              <w:jc w:val="center"/>
              <w:rPr>
                <w:rFonts w:eastAsia="標楷體"/>
              </w:rPr>
            </w:pPr>
            <w:r w:rsidRPr="00470C51">
              <w:rPr>
                <w:rFonts w:eastAsia="標楷體"/>
                <w:sz w:val="20"/>
                <w:szCs w:val="20"/>
              </w:rPr>
              <w:t>Future Market Analysis</w:t>
            </w:r>
          </w:p>
        </w:tc>
        <w:tc>
          <w:tcPr>
            <w:tcW w:w="7560" w:type="dxa"/>
          </w:tcPr>
          <w:p w14:paraId="4E978F2F" w14:textId="77777777" w:rsidR="007944FB" w:rsidRPr="00470C51" w:rsidRDefault="007944FB" w:rsidP="001703E1">
            <w:pPr>
              <w:pStyle w:val="1"/>
              <w:spacing w:before="0" w:line="240" w:lineRule="atLeast"/>
              <w:ind w:left="0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7944FB" w:rsidRPr="00470C51" w14:paraId="7F6D42A0" w14:textId="77777777" w:rsidTr="00470C51">
        <w:trPr>
          <w:trHeight w:val="2000"/>
        </w:trPr>
        <w:tc>
          <w:tcPr>
            <w:tcW w:w="2400" w:type="dxa"/>
            <w:vAlign w:val="center"/>
          </w:tcPr>
          <w:p w14:paraId="736A56D2" w14:textId="77777777" w:rsidR="007944FB" w:rsidRPr="00470C51" w:rsidRDefault="007944FB" w:rsidP="001703E1">
            <w:pPr>
              <w:spacing w:line="240" w:lineRule="atLeast"/>
              <w:jc w:val="center"/>
              <w:rPr>
                <w:rFonts w:eastAsia="標楷體"/>
              </w:rPr>
            </w:pPr>
            <w:r w:rsidRPr="00470C51">
              <w:rPr>
                <w:rFonts w:eastAsia="標楷體" w:hint="eastAsia"/>
              </w:rPr>
              <w:t>未來行銷策略</w:t>
            </w:r>
          </w:p>
          <w:p w14:paraId="4D3EA836" w14:textId="5191B943" w:rsidR="00174D83" w:rsidRPr="00470C51" w:rsidRDefault="00174D83" w:rsidP="001703E1">
            <w:pPr>
              <w:spacing w:line="240" w:lineRule="atLeast"/>
              <w:jc w:val="center"/>
              <w:rPr>
                <w:rFonts w:eastAsia="標楷體"/>
              </w:rPr>
            </w:pPr>
            <w:r w:rsidRPr="00470C51">
              <w:rPr>
                <w:rFonts w:eastAsia="標楷體"/>
                <w:sz w:val="20"/>
                <w:szCs w:val="20"/>
              </w:rPr>
              <w:t>Future Marketing Strategy</w:t>
            </w:r>
          </w:p>
        </w:tc>
        <w:tc>
          <w:tcPr>
            <w:tcW w:w="7560" w:type="dxa"/>
          </w:tcPr>
          <w:p w14:paraId="6C4DCAE2" w14:textId="77777777" w:rsidR="007944FB" w:rsidRPr="00470C51" w:rsidRDefault="007944FB" w:rsidP="001703E1">
            <w:pPr>
              <w:pStyle w:val="1"/>
              <w:spacing w:before="0" w:line="240" w:lineRule="atLeast"/>
              <w:ind w:left="0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7944FB" w:rsidRPr="00470C51" w14:paraId="713451D5" w14:textId="77777777" w:rsidTr="00470C51">
        <w:trPr>
          <w:trHeight w:val="2000"/>
        </w:trPr>
        <w:tc>
          <w:tcPr>
            <w:tcW w:w="2400" w:type="dxa"/>
            <w:vAlign w:val="center"/>
          </w:tcPr>
          <w:p w14:paraId="06EA0256" w14:textId="77777777" w:rsidR="007944FB" w:rsidRPr="00470C51" w:rsidRDefault="007944FB" w:rsidP="001703E1">
            <w:pPr>
              <w:spacing w:line="240" w:lineRule="atLeast"/>
              <w:jc w:val="center"/>
              <w:rPr>
                <w:rFonts w:eastAsia="標楷體"/>
              </w:rPr>
            </w:pPr>
            <w:r w:rsidRPr="00470C51">
              <w:rPr>
                <w:rFonts w:eastAsia="標楷體" w:hint="eastAsia"/>
              </w:rPr>
              <w:t>未來成本售價分析</w:t>
            </w:r>
          </w:p>
          <w:p w14:paraId="65D4328A" w14:textId="5A683E6F" w:rsidR="00174D83" w:rsidRPr="00470C51" w:rsidRDefault="00174D83" w:rsidP="001703E1">
            <w:pPr>
              <w:spacing w:line="240" w:lineRule="atLeast"/>
              <w:jc w:val="center"/>
              <w:rPr>
                <w:rFonts w:eastAsia="標楷體"/>
              </w:rPr>
            </w:pPr>
            <w:r w:rsidRPr="00470C51">
              <w:rPr>
                <w:rFonts w:eastAsia="標楷體"/>
                <w:sz w:val="20"/>
                <w:szCs w:val="20"/>
              </w:rPr>
              <w:t>Analysis of Future Costs and Pricing</w:t>
            </w:r>
          </w:p>
        </w:tc>
        <w:tc>
          <w:tcPr>
            <w:tcW w:w="7560" w:type="dxa"/>
          </w:tcPr>
          <w:p w14:paraId="68ADDE41" w14:textId="77777777" w:rsidR="007944FB" w:rsidRPr="00470C51" w:rsidRDefault="007944FB" w:rsidP="001703E1">
            <w:pPr>
              <w:pStyle w:val="1"/>
              <w:spacing w:before="0" w:line="240" w:lineRule="atLeast"/>
              <w:ind w:left="0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7944FB" w:rsidRPr="00470C51" w14:paraId="5FBF3144" w14:textId="77777777" w:rsidTr="00470C51">
        <w:trPr>
          <w:trHeight w:val="2000"/>
        </w:trPr>
        <w:tc>
          <w:tcPr>
            <w:tcW w:w="2400" w:type="dxa"/>
            <w:vAlign w:val="center"/>
          </w:tcPr>
          <w:p w14:paraId="45179AA2" w14:textId="77777777" w:rsidR="007944FB" w:rsidRPr="00470C51" w:rsidRDefault="007944FB" w:rsidP="001703E1">
            <w:pPr>
              <w:spacing w:line="240" w:lineRule="atLeast"/>
              <w:jc w:val="center"/>
              <w:rPr>
                <w:rFonts w:eastAsia="標楷體"/>
              </w:rPr>
            </w:pPr>
            <w:r w:rsidRPr="00470C51">
              <w:rPr>
                <w:rFonts w:eastAsia="標楷體" w:hint="eastAsia"/>
              </w:rPr>
              <w:t>未來獲利評估</w:t>
            </w:r>
          </w:p>
          <w:p w14:paraId="1193F35E" w14:textId="35940461" w:rsidR="00174D83" w:rsidRPr="00470C51" w:rsidRDefault="00174D83" w:rsidP="001703E1">
            <w:pPr>
              <w:spacing w:line="240" w:lineRule="atLeast"/>
              <w:jc w:val="center"/>
              <w:rPr>
                <w:rFonts w:eastAsia="標楷體"/>
              </w:rPr>
            </w:pPr>
            <w:r w:rsidRPr="00470C51">
              <w:rPr>
                <w:rFonts w:eastAsia="標楷體"/>
                <w:sz w:val="20"/>
                <w:szCs w:val="20"/>
              </w:rPr>
              <w:t>Future Profit Evaluation</w:t>
            </w:r>
          </w:p>
        </w:tc>
        <w:tc>
          <w:tcPr>
            <w:tcW w:w="7560" w:type="dxa"/>
          </w:tcPr>
          <w:p w14:paraId="22382A65" w14:textId="77777777" w:rsidR="007944FB" w:rsidRPr="00470C51" w:rsidRDefault="007944FB" w:rsidP="001703E1">
            <w:pPr>
              <w:pStyle w:val="1"/>
              <w:spacing w:before="0" w:line="240" w:lineRule="atLeast"/>
              <w:ind w:left="0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7944FB" w:rsidRPr="00470C51" w14:paraId="6D107678" w14:textId="77777777" w:rsidTr="00963E45">
        <w:trPr>
          <w:trHeight w:val="1506"/>
        </w:trPr>
        <w:tc>
          <w:tcPr>
            <w:tcW w:w="2400" w:type="dxa"/>
            <w:vAlign w:val="center"/>
          </w:tcPr>
          <w:p w14:paraId="562D53BD" w14:textId="77777777" w:rsidR="007944FB" w:rsidRPr="00470C51" w:rsidRDefault="007944FB" w:rsidP="001703E1">
            <w:pPr>
              <w:pStyle w:val="10"/>
              <w:spacing w:line="240" w:lineRule="atLeast"/>
              <w:rPr>
                <w:rFonts w:ascii="Times New Roman" w:eastAsia="標楷體"/>
                <w:sz w:val="24"/>
                <w:szCs w:val="24"/>
              </w:rPr>
            </w:pPr>
            <w:r w:rsidRPr="00470C51">
              <w:rPr>
                <w:rFonts w:ascii="Times New Roman" w:eastAsia="標楷體" w:hint="eastAsia"/>
                <w:spacing w:val="0"/>
                <w:kern w:val="2"/>
                <w:sz w:val="24"/>
                <w:szCs w:val="24"/>
              </w:rPr>
              <w:t>願繳付之權利金</w:t>
            </w:r>
          </w:p>
          <w:p w14:paraId="44EFD702" w14:textId="51296A5B" w:rsidR="00174D83" w:rsidRPr="00470C51" w:rsidRDefault="00174D83" w:rsidP="001703E1">
            <w:pPr>
              <w:spacing w:line="240" w:lineRule="atLeast"/>
              <w:jc w:val="center"/>
              <w:rPr>
                <w:rFonts w:eastAsia="標楷體"/>
              </w:rPr>
            </w:pPr>
            <w:r w:rsidRPr="00470C51">
              <w:rPr>
                <w:rFonts w:eastAsia="標楷體"/>
                <w:sz w:val="20"/>
                <w:szCs w:val="20"/>
              </w:rPr>
              <w:t>Royalty Payments Willing to Be Made</w:t>
            </w:r>
          </w:p>
        </w:tc>
        <w:tc>
          <w:tcPr>
            <w:tcW w:w="7560" w:type="dxa"/>
            <w:vAlign w:val="center"/>
          </w:tcPr>
          <w:p w14:paraId="4018405E" w14:textId="5CD8868E" w:rsidR="007944FB" w:rsidRPr="00963E45" w:rsidRDefault="007944FB" w:rsidP="00963E45">
            <w:pPr>
              <w:pStyle w:val="1"/>
              <w:spacing w:before="0" w:afterLines="50" w:after="180" w:line="240" w:lineRule="atLeast"/>
              <w:ind w:left="0"/>
              <w:jc w:val="both"/>
              <w:rPr>
                <w:rFonts w:ascii="Times New Roman" w:eastAsia="標楷體"/>
                <w:spacing w:val="0"/>
                <w:kern w:val="2"/>
                <w:sz w:val="24"/>
                <w:szCs w:val="24"/>
              </w:rPr>
            </w:pPr>
            <w:r w:rsidRPr="00963E45">
              <w:rPr>
                <w:rFonts w:ascii="Times New Roman" w:eastAsia="標楷體"/>
                <w:spacing w:val="0"/>
                <w:kern w:val="2"/>
                <w:sz w:val="24"/>
                <w:szCs w:val="24"/>
              </w:rPr>
              <w:t>1.</w:t>
            </w:r>
            <w:r w:rsidRPr="00963E45">
              <w:rPr>
                <w:rFonts w:ascii="Times New Roman" w:eastAsia="標楷體"/>
                <w:spacing w:val="0"/>
                <w:kern w:val="2"/>
                <w:sz w:val="24"/>
                <w:szCs w:val="24"/>
              </w:rPr>
              <w:t>願繳付之權利金</w:t>
            </w:r>
            <w:r w:rsidR="00174D83" w:rsidRPr="00963E45">
              <w:rPr>
                <w:rFonts w:ascii="Times New Roman" w:eastAsia="標楷體"/>
                <w:spacing w:val="0"/>
                <w:kern w:val="2"/>
                <w:sz w:val="20"/>
              </w:rPr>
              <w:t xml:space="preserve">Desired Royalty </w:t>
            </w:r>
            <w:proofErr w:type="spellStart"/>
            <w:r w:rsidR="00174D83" w:rsidRPr="00963E45">
              <w:rPr>
                <w:rFonts w:ascii="Times New Roman" w:eastAsia="標楷體"/>
                <w:spacing w:val="0"/>
                <w:kern w:val="2"/>
                <w:sz w:val="20"/>
              </w:rPr>
              <w:t>Paymen</w:t>
            </w:r>
            <w:proofErr w:type="spellEnd"/>
            <w:r w:rsidR="00174D83" w:rsidRPr="00963E45">
              <w:rPr>
                <w:rFonts w:ascii="Times New Roman" w:eastAsia="標楷體"/>
                <w:spacing w:val="0"/>
                <w:kern w:val="2"/>
                <w:sz w:val="20"/>
              </w:rPr>
              <w:t xml:space="preserve"> NT$</w:t>
            </w:r>
            <w:r w:rsidRPr="00963E45">
              <w:rPr>
                <w:rFonts w:ascii="Times New Roman" w:eastAsia="標楷體"/>
                <w:spacing w:val="0"/>
                <w:kern w:val="2"/>
                <w:sz w:val="24"/>
                <w:szCs w:val="24"/>
              </w:rPr>
              <w:t>：</w:t>
            </w:r>
            <w:r w:rsidRPr="00963E45">
              <w:rPr>
                <w:rFonts w:ascii="Times New Roman" w:eastAsia="標楷體"/>
                <w:spacing w:val="0"/>
                <w:kern w:val="2"/>
                <w:sz w:val="24"/>
                <w:szCs w:val="24"/>
                <w:u w:val="single"/>
              </w:rPr>
              <w:t xml:space="preserve">       </w:t>
            </w:r>
            <w:r w:rsidRPr="00963E45">
              <w:rPr>
                <w:rFonts w:ascii="Times New Roman" w:eastAsia="標楷體"/>
                <w:spacing w:val="0"/>
                <w:kern w:val="2"/>
                <w:sz w:val="24"/>
                <w:szCs w:val="24"/>
              </w:rPr>
              <w:t>萬元</w:t>
            </w:r>
          </w:p>
          <w:p w14:paraId="5FE602A3" w14:textId="77777777" w:rsidR="00470C51" w:rsidRPr="00963E45" w:rsidRDefault="007944FB" w:rsidP="00963E45">
            <w:pPr>
              <w:pStyle w:val="1"/>
              <w:spacing w:before="0" w:line="240" w:lineRule="atLeast"/>
              <w:ind w:left="0"/>
              <w:jc w:val="both"/>
              <w:rPr>
                <w:rFonts w:ascii="Times New Roman" w:eastAsia="標楷體"/>
                <w:spacing w:val="0"/>
                <w:kern w:val="2"/>
                <w:sz w:val="24"/>
                <w:szCs w:val="24"/>
              </w:rPr>
            </w:pPr>
            <w:r w:rsidRPr="00963E45">
              <w:rPr>
                <w:rFonts w:ascii="Times New Roman" w:eastAsia="標楷體"/>
                <w:spacing w:val="0"/>
                <w:kern w:val="2"/>
                <w:sz w:val="24"/>
                <w:szCs w:val="24"/>
              </w:rPr>
              <w:t>2.</w:t>
            </w:r>
            <w:r w:rsidRPr="00963E45">
              <w:rPr>
                <w:rFonts w:ascii="Times New Roman" w:eastAsia="標楷體"/>
                <w:spacing w:val="0"/>
                <w:kern w:val="2"/>
                <w:sz w:val="24"/>
                <w:szCs w:val="24"/>
              </w:rPr>
              <w:t>衍生利益金百分比</w:t>
            </w:r>
            <w:r w:rsidR="00174D83" w:rsidRPr="00963E45">
              <w:rPr>
                <w:rFonts w:ascii="Times New Roman" w:eastAsia="標楷體"/>
                <w:spacing w:val="0"/>
                <w:kern w:val="2"/>
                <w:sz w:val="20"/>
              </w:rPr>
              <w:t>Percentage of Derived Benefits</w:t>
            </w:r>
            <w:r w:rsidRPr="00963E45">
              <w:rPr>
                <w:rFonts w:ascii="Times New Roman" w:eastAsia="標楷體"/>
                <w:spacing w:val="0"/>
                <w:kern w:val="2"/>
                <w:sz w:val="24"/>
                <w:szCs w:val="24"/>
              </w:rPr>
              <w:t>：</w:t>
            </w:r>
            <w:r w:rsidRPr="00963E45">
              <w:rPr>
                <w:rFonts w:ascii="Times New Roman" w:eastAsia="標楷體"/>
                <w:spacing w:val="0"/>
                <w:kern w:val="2"/>
                <w:sz w:val="24"/>
                <w:szCs w:val="24"/>
                <w:u w:val="single"/>
              </w:rPr>
              <w:t xml:space="preserve">       </w:t>
            </w:r>
            <w:r w:rsidRPr="00963E45">
              <w:rPr>
                <w:rFonts w:ascii="Times New Roman" w:eastAsia="標楷體"/>
                <w:spacing w:val="0"/>
                <w:kern w:val="2"/>
                <w:sz w:val="24"/>
                <w:szCs w:val="24"/>
              </w:rPr>
              <w:t>％</w:t>
            </w:r>
          </w:p>
          <w:p w14:paraId="7D6A2B6A" w14:textId="2D8E1D5C" w:rsidR="007944FB" w:rsidRPr="00470C51" w:rsidRDefault="007944FB" w:rsidP="00963E45">
            <w:pPr>
              <w:pStyle w:val="1"/>
              <w:spacing w:before="0" w:line="240" w:lineRule="atLeast"/>
              <w:ind w:left="0"/>
              <w:jc w:val="both"/>
              <w:rPr>
                <w:rFonts w:ascii="Times New Roman" w:eastAsia="標楷體"/>
                <w:sz w:val="24"/>
                <w:szCs w:val="24"/>
              </w:rPr>
            </w:pPr>
            <w:r w:rsidRPr="00963E45">
              <w:rPr>
                <w:rFonts w:ascii="Times New Roman" w:eastAsia="標楷體"/>
                <w:spacing w:val="0"/>
                <w:kern w:val="2"/>
                <w:sz w:val="24"/>
                <w:szCs w:val="24"/>
              </w:rPr>
              <w:t>（依產品銷售額計算</w:t>
            </w:r>
            <w:r w:rsidR="00F31211" w:rsidRPr="00963E45">
              <w:rPr>
                <w:rFonts w:ascii="Times New Roman" w:eastAsia="標楷體"/>
                <w:spacing w:val="0"/>
                <w:kern w:val="2"/>
                <w:sz w:val="24"/>
                <w:szCs w:val="24"/>
              </w:rPr>
              <w:t>c</w:t>
            </w:r>
            <w:r w:rsidR="00F31211" w:rsidRPr="00963E45">
              <w:rPr>
                <w:rFonts w:ascii="Times New Roman" w:eastAsia="標楷體"/>
                <w:spacing w:val="0"/>
                <w:kern w:val="2"/>
                <w:sz w:val="20"/>
              </w:rPr>
              <w:t>alculated based on product sales</w:t>
            </w:r>
            <w:r w:rsidRPr="00963E45">
              <w:rPr>
                <w:rFonts w:ascii="Times New Roman" w:eastAsia="標楷體"/>
                <w:spacing w:val="0"/>
                <w:kern w:val="2"/>
                <w:sz w:val="24"/>
                <w:szCs w:val="24"/>
              </w:rPr>
              <w:t>）</w:t>
            </w:r>
          </w:p>
        </w:tc>
      </w:tr>
    </w:tbl>
    <w:p w14:paraId="2B9DC844" w14:textId="30DDD21C" w:rsidR="007944FB" w:rsidRDefault="007944FB" w:rsidP="00B14077">
      <w:pPr>
        <w:spacing w:line="240" w:lineRule="atLeast"/>
        <w:jc w:val="both"/>
        <w:rPr>
          <w:rFonts w:ascii="標楷體" w:eastAsia="標楷體"/>
          <w:sz w:val="28"/>
        </w:rPr>
      </w:pPr>
      <w:r w:rsidRPr="008A0A6A">
        <w:rPr>
          <w:rFonts w:ascii="標楷體" w:eastAsia="標楷體" w:hint="eastAsia"/>
          <w:sz w:val="22"/>
          <w:szCs w:val="20"/>
        </w:rPr>
        <w:t>應徵廠商公司名稱</w:t>
      </w:r>
      <w:r w:rsidR="00F31211" w:rsidRPr="008A0A6A">
        <w:rPr>
          <w:rFonts w:eastAsia="標楷體" w:hint="eastAsia"/>
          <w:sz w:val="20"/>
          <w:szCs w:val="20"/>
        </w:rPr>
        <w:t>A</w:t>
      </w:r>
      <w:r w:rsidR="00F31211" w:rsidRPr="008A0A6A">
        <w:rPr>
          <w:rFonts w:eastAsia="標楷體"/>
          <w:sz w:val="20"/>
          <w:szCs w:val="20"/>
        </w:rPr>
        <w:t>pplicant Company Name</w:t>
      </w:r>
      <w:r>
        <w:rPr>
          <w:rFonts w:ascii="標楷體" w:eastAsia="標楷體" w:hint="eastAsia"/>
          <w:sz w:val="28"/>
        </w:rPr>
        <w:t>：</w:t>
      </w:r>
      <w:r w:rsidRPr="008A0A6A">
        <w:rPr>
          <w:rFonts w:ascii="標楷體" w:eastAsia="標楷體"/>
          <w:sz w:val="22"/>
          <w:szCs w:val="20"/>
        </w:rPr>
        <w:tab/>
      </w:r>
      <w:r w:rsidRPr="008A0A6A">
        <w:rPr>
          <w:rFonts w:ascii="標楷體" w:eastAsia="標楷體"/>
          <w:sz w:val="22"/>
          <w:szCs w:val="20"/>
        </w:rPr>
        <w:tab/>
      </w:r>
      <w:r w:rsidRPr="008A0A6A">
        <w:rPr>
          <w:rFonts w:ascii="標楷體" w:eastAsia="標楷體"/>
          <w:sz w:val="22"/>
          <w:szCs w:val="20"/>
        </w:rPr>
        <w:tab/>
      </w:r>
      <w:r w:rsidRPr="008A0A6A">
        <w:rPr>
          <w:rFonts w:ascii="標楷體" w:eastAsia="標楷體"/>
          <w:sz w:val="22"/>
          <w:szCs w:val="20"/>
        </w:rPr>
        <w:tab/>
      </w:r>
      <w:r w:rsidRPr="008A0A6A">
        <w:rPr>
          <w:rFonts w:ascii="標楷體" w:eastAsia="標楷體"/>
          <w:sz w:val="22"/>
          <w:szCs w:val="20"/>
        </w:rPr>
        <w:tab/>
      </w:r>
      <w:r w:rsidRPr="008A0A6A">
        <w:rPr>
          <w:rFonts w:ascii="標楷體" w:eastAsia="標楷體"/>
          <w:sz w:val="22"/>
          <w:szCs w:val="20"/>
        </w:rPr>
        <w:tab/>
      </w:r>
      <w:r w:rsidRPr="008A0A6A">
        <w:rPr>
          <w:rFonts w:ascii="標楷體" w:eastAsia="標楷體"/>
          <w:sz w:val="22"/>
          <w:szCs w:val="20"/>
        </w:rPr>
        <w:tab/>
      </w:r>
      <w:r w:rsidRPr="008A0A6A">
        <w:rPr>
          <w:rFonts w:ascii="標楷體" w:eastAsia="標楷體"/>
          <w:sz w:val="22"/>
          <w:szCs w:val="20"/>
        </w:rPr>
        <w:tab/>
      </w:r>
      <w:r w:rsidRPr="008A0A6A">
        <w:rPr>
          <w:rFonts w:ascii="標楷體" w:eastAsia="標楷體"/>
          <w:sz w:val="22"/>
          <w:szCs w:val="20"/>
        </w:rPr>
        <w:tab/>
      </w:r>
      <w:r w:rsidRPr="008A0A6A">
        <w:rPr>
          <w:rFonts w:ascii="標楷體" w:eastAsia="標楷體"/>
          <w:sz w:val="22"/>
          <w:szCs w:val="20"/>
        </w:rPr>
        <w:tab/>
      </w:r>
      <w:r w:rsidRPr="008A0A6A">
        <w:rPr>
          <w:rFonts w:ascii="標楷體" w:eastAsia="標楷體"/>
          <w:sz w:val="22"/>
          <w:szCs w:val="20"/>
        </w:rPr>
        <w:tab/>
        <w:t>(</w:t>
      </w:r>
      <w:r w:rsidRPr="008A0A6A">
        <w:rPr>
          <w:rFonts w:ascii="標楷體" w:eastAsia="標楷體" w:hint="eastAsia"/>
          <w:sz w:val="22"/>
          <w:szCs w:val="20"/>
        </w:rPr>
        <w:t>印信</w:t>
      </w:r>
      <w:r w:rsidRPr="008A0A6A">
        <w:rPr>
          <w:rFonts w:ascii="標楷體" w:eastAsia="標楷體"/>
          <w:sz w:val="22"/>
          <w:szCs w:val="20"/>
        </w:rPr>
        <w:t>)</w:t>
      </w:r>
    </w:p>
    <w:p w14:paraId="5F18971E" w14:textId="24C20075" w:rsidR="007944FB" w:rsidRDefault="007944FB" w:rsidP="00B14077">
      <w:pPr>
        <w:spacing w:line="240" w:lineRule="atLeast"/>
        <w:jc w:val="both"/>
        <w:rPr>
          <w:rFonts w:ascii="標楷體" w:eastAsia="標楷體"/>
          <w:sz w:val="28"/>
        </w:rPr>
      </w:pPr>
      <w:r w:rsidRPr="008A0A6A">
        <w:rPr>
          <w:rFonts w:ascii="標楷體" w:eastAsia="標楷體" w:hint="eastAsia"/>
          <w:sz w:val="22"/>
          <w:szCs w:val="20"/>
        </w:rPr>
        <w:t>法定代理人</w:t>
      </w:r>
      <w:r w:rsidR="00F31211" w:rsidRPr="008A0A6A">
        <w:rPr>
          <w:rFonts w:eastAsia="標楷體" w:hint="eastAsia"/>
          <w:sz w:val="20"/>
          <w:szCs w:val="20"/>
        </w:rPr>
        <w:t>Le</w:t>
      </w:r>
      <w:r w:rsidR="00F31211" w:rsidRPr="008A0A6A">
        <w:rPr>
          <w:rFonts w:eastAsia="標楷體"/>
          <w:sz w:val="20"/>
          <w:szCs w:val="20"/>
        </w:rPr>
        <w:t>gal Representative</w:t>
      </w:r>
      <w:r>
        <w:rPr>
          <w:rFonts w:ascii="標楷體" w:eastAsia="標楷體" w:hint="eastAsia"/>
          <w:sz w:val="28"/>
        </w:rPr>
        <w:t>：</w:t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</w:rPr>
        <w:tab/>
      </w:r>
      <w:r w:rsidRPr="008A0A6A">
        <w:rPr>
          <w:rFonts w:ascii="標楷體" w:eastAsia="標楷體"/>
          <w:sz w:val="22"/>
          <w:szCs w:val="20"/>
        </w:rPr>
        <w:t>(</w:t>
      </w:r>
      <w:r w:rsidRPr="008A0A6A">
        <w:rPr>
          <w:rFonts w:ascii="標楷體" w:eastAsia="標楷體" w:hint="eastAsia"/>
          <w:sz w:val="22"/>
          <w:szCs w:val="20"/>
        </w:rPr>
        <w:t>簽章</w:t>
      </w:r>
      <w:r w:rsidRPr="008A0A6A">
        <w:rPr>
          <w:rFonts w:ascii="標楷體" w:eastAsia="標楷體"/>
          <w:sz w:val="22"/>
          <w:szCs w:val="20"/>
        </w:rPr>
        <w:t>)</w:t>
      </w:r>
    </w:p>
    <w:p w14:paraId="4D6A3F80" w14:textId="6720C2A2" w:rsidR="007944FB" w:rsidRDefault="007944FB" w:rsidP="00B14077">
      <w:pPr>
        <w:spacing w:line="240" w:lineRule="atLeast"/>
        <w:jc w:val="both"/>
        <w:rPr>
          <w:rFonts w:ascii="標楷體" w:eastAsia="標楷體"/>
          <w:sz w:val="28"/>
        </w:rPr>
      </w:pPr>
      <w:r w:rsidRPr="008A0A6A">
        <w:rPr>
          <w:rFonts w:ascii="標楷體" w:eastAsia="標楷體" w:hint="eastAsia"/>
          <w:sz w:val="22"/>
          <w:szCs w:val="20"/>
        </w:rPr>
        <w:t>地址</w:t>
      </w:r>
      <w:r w:rsidR="00F31211" w:rsidRPr="008A0A6A">
        <w:rPr>
          <w:rFonts w:eastAsia="標楷體" w:hint="eastAsia"/>
          <w:sz w:val="20"/>
          <w:szCs w:val="20"/>
        </w:rPr>
        <w:t>A</w:t>
      </w:r>
      <w:r w:rsidR="00F31211" w:rsidRPr="008A0A6A">
        <w:rPr>
          <w:rFonts w:eastAsia="標楷體"/>
          <w:sz w:val="20"/>
          <w:szCs w:val="20"/>
        </w:rPr>
        <w:t>ddress</w:t>
      </w:r>
      <w:r>
        <w:rPr>
          <w:rFonts w:ascii="標楷體" w:eastAsia="標楷體" w:hint="eastAsia"/>
          <w:sz w:val="28"/>
        </w:rPr>
        <w:t>：</w:t>
      </w:r>
    </w:p>
    <w:p w14:paraId="0012F708" w14:textId="5565B3FF" w:rsidR="007944FB" w:rsidRPr="006A6421" w:rsidRDefault="007944FB" w:rsidP="00B14077">
      <w:pPr>
        <w:spacing w:line="240" w:lineRule="atLeast"/>
        <w:jc w:val="both"/>
        <w:rPr>
          <w:rFonts w:ascii="標楷體" w:eastAsia="標楷體"/>
          <w:szCs w:val="22"/>
        </w:rPr>
      </w:pPr>
      <w:r w:rsidRPr="008A0A6A">
        <w:rPr>
          <w:rFonts w:ascii="標楷體" w:eastAsia="標楷體" w:hint="eastAsia"/>
          <w:sz w:val="22"/>
          <w:szCs w:val="20"/>
        </w:rPr>
        <w:t>聯絡人</w:t>
      </w:r>
      <w:r w:rsidR="00F31211" w:rsidRPr="008A0A6A">
        <w:rPr>
          <w:rFonts w:eastAsia="標楷體" w:hint="eastAsia"/>
          <w:sz w:val="20"/>
          <w:szCs w:val="20"/>
        </w:rPr>
        <w:t>C</w:t>
      </w:r>
      <w:r w:rsidR="00F31211" w:rsidRPr="008A0A6A">
        <w:rPr>
          <w:rFonts w:eastAsia="標楷體"/>
          <w:sz w:val="20"/>
          <w:szCs w:val="20"/>
        </w:rPr>
        <w:t>ontact Person</w:t>
      </w:r>
      <w:r>
        <w:rPr>
          <w:rFonts w:ascii="標楷體" w:eastAsia="標楷體" w:hint="eastAsia"/>
          <w:sz w:val="28"/>
        </w:rPr>
        <w:t>：</w:t>
      </w:r>
      <w:r>
        <w:rPr>
          <w:rFonts w:ascii="標楷體" w:eastAsia="標楷體" w:hint="eastAsia"/>
          <w:sz w:val="28"/>
          <w:u w:val="single"/>
        </w:rPr>
        <w:t xml:space="preserve">        </w:t>
      </w:r>
      <w:r>
        <w:rPr>
          <w:rFonts w:ascii="標楷體" w:eastAsia="標楷體"/>
          <w:sz w:val="28"/>
          <w:u w:val="single"/>
        </w:rPr>
        <w:t xml:space="preserve">  </w:t>
      </w:r>
      <w:r>
        <w:rPr>
          <w:rFonts w:ascii="標楷體" w:eastAsia="標楷體" w:hint="eastAsia"/>
          <w:sz w:val="28"/>
          <w:u w:val="single"/>
        </w:rPr>
        <w:t xml:space="preserve">   </w:t>
      </w:r>
      <w:r w:rsidRPr="008A0A6A">
        <w:rPr>
          <w:rFonts w:ascii="標楷體" w:eastAsia="標楷體" w:hint="eastAsia"/>
          <w:sz w:val="22"/>
          <w:szCs w:val="20"/>
        </w:rPr>
        <w:t>職稱</w:t>
      </w:r>
      <w:r w:rsidR="00F31211" w:rsidRPr="008A0A6A">
        <w:rPr>
          <w:rFonts w:eastAsia="標楷體" w:hint="eastAsia"/>
          <w:sz w:val="20"/>
          <w:szCs w:val="20"/>
        </w:rPr>
        <w:t>T</w:t>
      </w:r>
      <w:r w:rsidR="00F31211" w:rsidRPr="008A0A6A">
        <w:rPr>
          <w:rFonts w:eastAsia="標楷體"/>
          <w:sz w:val="20"/>
          <w:szCs w:val="20"/>
        </w:rPr>
        <w:t>itle</w:t>
      </w:r>
      <w:r>
        <w:rPr>
          <w:rFonts w:ascii="標楷體" w:eastAsia="標楷體" w:hint="eastAsia"/>
          <w:sz w:val="28"/>
        </w:rPr>
        <w:t>：</w:t>
      </w:r>
      <w:r>
        <w:rPr>
          <w:rFonts w:ascii="標楷體" w:eastAsia="標楷體"/>
          <w:sz w:val="28"/>
          <w:u w:val="single"/>
        </w:rPr>
        <w:t xml:space="preserve">  </w:t>
      </w:r>
      <w:r>
        <w:rPr>
          <w:rFonts w:ascii="標楷體" w:eastAsia="標楷體" w:hint="eastAsia"/>
          <w:sz w:val="28"/>
          <w:u w:val="single"/>
        </w:rPr>
        <w:t xml:space="preserve">             </w:t>
      </w:r>
      <w:r w:rsidRPr="008A0A6A">
        <w:rPr>
          <w:rFonts w:ascii="標楷體" w:eastAsia="標楷體" w:hint="eastAsia"/>
          <w:sz w:val="22"/>
          <w:szCs w:val="20"/>
        </w:rPr>
        <w:t>電話</w:t>
      </w:r>
      <w:r w:rsidR="00F31211" w:rsidRPr="008A0A6A">
        <w:rPr>
          <w:rFonts w:eastAsia="標楷體" w:hint="eastAsia"/>
          <w:sz w:val="20"/>
          <w:szCs w:val="20"/>
        </w:rPr>
        <w:t>P</w:t>
      </w:r>
      <w:r w:rsidR="00F31211" w:rsidRPr="008A0A6A">
        <w:rPr>
          <w:rFonts w:eastAsia="標楷體"/>
          <w:sz w:val="20"/>
          <w:szCs w:val="20"/>
        </w:rPr>
        <w:t>hone</w:t>
      </w:r>
      <w:r>
        <w:rPr>
          <w:rFonts w:ascii="標楷體" w:eastAsia="標楷體" w:hint="eastAsia"/>
          <w:sz w:val="28"/>
        </w:rPr>
        <w:t>：</w:t>
      </w:r>
      <w:r>
        <w:rPr>
          <w:rFonts w:ascii="標楷體" w:eastAsia="標楷體"/>
          <w:sz w:val="28"/>
          <w:u w:val="single"/>
        </w:rPr>
        <w:t xml:space="preserve">  </w:t>
      </w:r>
      <w:r>
        <w:rPr>
          <w:rFonts w:ascii="標楷體" w:eastAsia="標楷體" w:hint="eastAsia"/>
          <w:sz w:val="28"/>
          <w:u w:val="single"/>
        </w:rPr>
        <w:t xml:space="preserve">        </w:t>
      </w:r>
    </w:p>
    <w:p w14:paraId="7B7A308E" w14:textId="77777777" w:rsidR="00F00D92" w:rsidRDefault="00F00D92" w:rsidP="00B14077">
      <w:pPr>
        <w:spacing w:line="240" w:lineRule="atLeast"/>
        <w:jc w:val="right"/>
        <w:rPr>
          <w:rFonts w:eastAsia="標楷體"/>
        </w:rPr>
      </w:pPr>
    </w:p>
    <w:p w14:paraId="025DF69B" w14:textId="77777777" w:rsidR="00F00D92" w:rsidRDefault="00F00D92" w:rsidP="00B14077">
      <w:pPr>
        <w:spacing w:line="240" w:lineRule="atLeast"/>
        <w:jc w:val="right"/>
        <w:rPr>
          <w:rFonts w:eastAsia="標楷體"/>
        </w:rPr>
      </w:pPr>
    </w:p>
    <w:p w14:paraId="40103FC1" w14:textId="19A5A2A9" w:rsidR="00B14077" w:rsidRDefault="007944FB" w:rsidP="00B14077">
      <w:pPr>
        <w:spacing w:line="240" w:lineRule="atLeast"/>
        <w:jc w:val="right"/>
        <w:rPr>
          <w:rFonts w:eastAsia="標楷體"/>
          <w:sz w:val="20"/>
          <w:szCs w:val="20"/>
        </w:rPr>
      </w:pPr>
      <w:r w:rsidRPr="008A0A6A">
        <w:rPr>
          <w:rFonts w:eastAsia="標楷體" w:hint="eastAsia"/>
        </w:rPr>
        <w:t>申請日期</w:t>
      </w:r>
      <w:r w:rsidR="00F31211" w:rsidRPr="008A0A6A">
        <w:rPr>
          <w:rFonts w:eastAsia="標楷體" w:hint="eastAsia"/>
          <w:sz w:val="20"/>
          <w:szCs w:val="20"/>
        </w:rPr>
        <w:t>D</w:t>
      </w:r>
      <w:r w:rsidR="00F31211" w:rsidRPr="008A0A6A">
        <w:rPr>
          <w:rFonts w:eastAsia="標楷體"/>
          <w:sz w:val="20"/>
          <w:szCs w:val="20"/>
        </w:rPr>
        <w:t>ate of Application</w:t>
      </w:r>
      <w:r w:rsidRPr="008A0A6A">
        <w:rPr>
          <w:rFonts w:eastAsia="標楷體" w:hint="eastAsia"/>
        </w:rPr>
        <w:t>：中華民國</w:t>
      </w:r>
      <w:r w:rsidRPr="008A0A6A">
        <w:rPr>
          <w:rFonts w:eastAsia="標楷體" w:hint="eastAsia"/>
          <w:u w:val="single"/>
        </w:rPr>
        <w:t xml:space="preserve">    </w:t>
      </w:r>
      <w:r w:rsidRPr="008A0A6A">
        <w:rPr>
          <w:rFonts w:eastAsia="標楷體" w:hint="eastAsia"/>
        </w:rPr>
        <w:t>年</w:t>
      </w:r>
      <w:r w:rsidR="00F31211" w:rsidRPr="008A0A6A">
        <w:rPr>
          <w:rFonts w:eastAsia="標楷體"/>
          <w:sz w:val="20"/>
          <w:szCs w:val="20"/>
        </w:rPr>
        <w:t>(Y)</w:t>
      </w:r>
      <w:r w:rsidRPr="008A0A6A">
        <w:rPr>
          <w:rFonts w:eastAsia="標楷體" w:hint="eastAsia"/>
          <w:u w:val="single"/>
        </w:rPr>
        <w:t xml:space="preserve">    </w:t>
      </w:r>
      <w:r w:rsidRPr="008A0A6A">
        <w:rPr>
          <w:rFonts w:eastAsia="標楷體" w:hint="eastAsia"/>
        </w:rPr>
        <w:t>月</w:t>
      </w:r>
      <w:r w:rsidR="00F31211" w:rsidRPr="008A0A6A">
        <w:rPr>
          <w:rFonts w:eastAsia="標楷體"/>
          <w:sz w:val="20"/>
          <w:szCs w:val="20"/>
        </w:rPr>
        <w:t>(M)</w:t>
      </w:r>
      <w:r w:rsidRPr="008A0A6A">
        <w:rPr>
          <w:rFonts w:eastAsia="標楷體" w:hint="eastAsia"/>
          <w:u w:val="single"/>
        </w:rPr>
        <w:t xml:space="preserve">    </w:t>
      </w:r>
      <w:r w:rsidRPr="008A0A6A">
        <w:rPr>
          <w:rFonts w:eastAsia="標楷體" w:hint="eastAsia"/>
        </w:rPr>
        <w:t>日</w:t>
      </w:r>
      <w:r w:rsidR="00F31211" w:rsidRPr="008A0A6A">
        <w:rPr>
          <w:rFonts w:eastAsia="標楷體"/>
        </w:rPr>
        <w:t>(</w:t>
      </w:r>
      <w:r w:rsidR="00F31211" w:rsidRPr="008A0A6A">
        <w:rPr>
          <w:rFonts w:eastAsia="標楷體"/>
          <w:sz w:val="20"/>
          <w:szCs w:val="20"/>
        </w:rPr>
        <w:t>D)</w:t>
      </w:r>
    </w:p>
    <w:p w14:paraId="0A3FF9EB" w14:textId="77777777" w:rsidR="00B14077" w:rsidRDefault="00B14077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37A9DE85" w14:textId="722B82A5" w:rsidR="00F31211" w:rsidRPr="006A6421" w:rsidRDefault="00F31211" w:rsidP="00B14077">
      <w:pPr>
        <w:spacing w:line="240" w:lineRule="atLeast"/>
        <w:ind w:right="480"/>
        <w:rPr>
          <w:rFonts w:eastAsia="標楷體"/>
          <w:lang w:bidi="en-US"/>
        </w:rPr>
      </w:pPr>
      <w:r w:rsidRPr="006A6421">
        <w:rPr>
          <w:rFonts w:eastAsia="標楷體"/>
        </w:rPr>
        <w:lastRenderedPageBreak/>
        <w:t>附件備忘錄：申請廠商需檢附之證明文件影本</w:t>
      </w:r>
    </w:p>
    <w:p w14:paraId="5A3FC31B" w14:textId="26B9A265" w:rsidR="00F31211" w:rsidRPr="006A6421" w:rsidRDefault="00F31211" w:rsidP="00B14077">
      <w:pPr>
        <w:rPr>
          <w:rFonts w:eastAsia="標楷體"/>
        </w:rPr>
      </w:pPr>
      <w:r w:rsidRPr="006A6421">
        <w:rPr>
          <w:rFonts w:eastAsia="標楷體"/>
          <w:lang w:bidi="en-US"/>
        </w:rPr>
        <w:t>Attachment Memorandum</w:t>
      </w:r>
      <w:r w:rsidR="006A6421" w:rsidRPr="006A6421">
        <w:rPr>
          <w:rFonts w:eastAsia="標楷體"/>
        </w:rPr>
        <w:t>：</w:t>
      </w:r>
      <w:r w:rsidRPr="006A6421">
        <w:rPr>
          <w:rFonts w:eastAsia="標楷體"/>
          <w:lang w:bidi="en-US"/>
        </w:rPr>
        <w:t>Documents to be Attached by the Applicant Manufacturer</w:t>
      </w:r>
    </w:p>
    <w:p w14:paraId="16E7B7A0" w14:textId="2F0D48E6" w:rsidR="007944FB" w:rsidRPr="006A6421" w:rsidRDefault="001E0507" w:rsidP="00B14077">
      <w:pPr>
        <w:spacing w:line="240" w:lineRule="atLeast"/>
        <w:ind w:leftChars="100" w:left="720" w:hangingChars="200" w:hanging="480"/>
        <w:rPr>
          <w:rFonts w:eastAsia="標楷體"/>
        </w:rPr>
      </w:pPr>
      <w:r w:rsidRPr="006A6421">
        <w:rPr>
          <w:rFonts w:eastAsia="標楷體"/>
        </w:rPr>
        <w:t>一、</w:t>
      </w:r>
      <w:r w:rsidR="007944FB" w:rsidRPr="006A6421">
        <w:rPr>
          <w:rFonts w:eastAsia="標楷體"/>
        </w:rPr>
        <w:t>經濟部公司執照</w:t>
      </w:r>
      <w:r w:rsidR="001B658B" w:rsidRPr="006A6421">
        <w:rPr>
          <w:rFonts w:eastAsia="標楷體"/>
          <w:lang w:bidi="en-US"/>
        </w:rPr>
        <w:t>Ministry of Economic Affairs Company License</w:t>
      </w:r>
    </w:p>
    <w:p w14:paraId="527C2FF1" w14:textId="4DBB4528" w:rsidR="00E1736F" w:rsidRPr="006A6421" w:rsidRDefault="001E0507" w:rsidP="00B14077">
      <w:pPr>
        <w:spacing w:line="240" w:lineRule="atLeast"/>
        <w:ind w:leftChars="100" w:left="720" w:hangingChars="200" w:hanging="480"/>
        <w:rPr>
          <w:rFonts w:eastAsia="標楷體"/>
        </w:rPr>
      </w:pPr>
      <w:r w:rsidRPr="006A6421">
        <w:rPr>
          <w:rFonts w:eastAsia="標楷體"/>
        </w:rPr>
        <w:t>二、</w:t>
      </w:r>
      <w:r w:rsidR="007944FB" w:rsidRPr="006A6421">
        <w:rPr>
          <w:rFonts w:eastAsia="標楷體"/>
        </w:rPr>
        <w:t>工廠登記證</w:t>
      </w:r>
      <w:r w:rsidR="001B658B" w:rsidRPr="006A6421">
        <w:rPr>
          <w:rFonts w:eastAsia="標楷體"/>
          <w:lang w:bidi="en-US"/>
        </w:rPr>
        <w:t>Factory Registration Certificate</w:t>
      </w:r>
    </w:p>
    <w:p w14:paraId="014820F3" w14:textId="03D8500F" w:rsidR="007944FB" w:rsidRPr="006A6421" w:rsidRDefault="001E0507" w:rsidP="00B14077">
      <w:pPr>
        <w:spacing w:line="240" w:lineRule="atLeast"/>
        <w:ind w:leftChars="100" w:left="720" w:hangingChars="200" w:hanging="480"/>
        <w:rPr>
          <w:rFonts w:eastAsia="標楷體"/>
        </w:rPr>
      </w:pPr>
      <w:r w:rsidRPr="006A6421">
        <w:rPr>
          <w:rFonts w:eastAsia="標楷體"/>
        </w:rPr>
        <w:t>三、</w:t>
      </w:r>
      <w:r w:rsidR="007944FB" w:rsidRPr="006A6421">
        <w:rPr>
          <w:rFonts w:eastAsia="標楷體"/>
        </w:rPr>
        <w:t>營利事業登記證</w:t>
      </w:r>
      <w:r w:rsidR="001B658B" w:rsidRPr="006A6421">
        <w:rPr>
          <w:rFonts w:eastAsia="標楷體"/>
          <w:lang w:bidi="en-US"/>
        </w:rPr>
        <w:t>Business Registration Certificate</w:t>
      </w:r>
    </w:p>
    <w:p w14:paraId="71256F24" w14:textId="77777777" w:rsidR="001B658B" w:rsidRPr="006A6421" w:rsidRDefault="001E0507" w:rsidP="00B14077">
      <w:pPr>
        <w:spacing w:line="240" w:lineRule="atLeast"/>
        <w:ind w:leftChars="100" w:left="720" w:hangingChars="200" w:hanging="480"/>
        <w:rPr>
          <w:rFonts w:eastAsia="標楷體"/>
        </w:rPr>
      </w:pPr>
      <w:r w:rsidRPr="006A6421">
        <w:rPr>
          <w:rFonts w:eastAsia="標楷體"/>
        </w:rPr>
        <w:t>四、</w:t>
      </w:r>
      <w:r w:rsidR="007944FB" w:rsidRPr="006A6421">
        <w:rPr>
          <w:rFonts w:eastAsia="標楷體"/>
        </w:rPr>
        <w:t>經會計師認證之最近三年損益表及資產負債表</w:t>
      </w:r>
      <w:r w:rsidR="001B658B" w:rsidRPr="006A6421">
        <w:rPr>
          <w:rFonts w:eastAsia="標楷體"/>
          <w:lang w:bidi="en-US"/>
        </w:rPr>
        <w:t>Certified profit and loss statements and balance sheets for the last three years by an accountant</w:t>
      </w:r>
    </w:p>
    <w:p w14:paraId="64770A7A" w14:textId="60FE3E63" w:rsidR="007944FB" w:rsidRPr="006A6421" w:rsidRDefault="001E0507" w:rsidP="00B14077">
      <w:pPr>
        <w:spacing w:line="240" w:lineRule="atLeast"/>
        <w:ind w:leftChars="100" w:left="720" w:hangingChars="200" w:hanging="480"/>
        <w:rPr>
          <w:rFonts w:eastAsia="標楷體"/>
        </w:rPr>
      </w:pPr>
      <w:r w:rsidRPr="006A6421">
        <w:rPr>
          <w:rFonts w:eastAsia="標楷體"/>
        </w:rPr>
        <w:t>五、</w:t>
      </w:r>
      <w:r w:rsidR="007944FB" w:rsidRPr="006A6421">
        <w:rPr>
          <w:rFonts w:eastAsia="標楷體"/>
        </w:rPr>
        <w:t>營業稅或營利事業所得稅最近一期之繳款收據聯</w:t>
      </w:r>
      <w:r w:rsidR="001B658B" w:rsidRPr="006A6421">
        <w:rPr>
          <w:rFonts w:eastAsia="標楷體"/>
          <w:lang w:bidi="en-US"/>
        </w:rPr>
        <w:t>Most recent payment receipts for business tax or corporate income tax</w:t>
      </w:r>
    </w:p>
    <w:p w14:paraId="45D9E80D" w14:textId="77777777" w:rsidR="007944FB" w:rsidRPr="006A6421" w:rsidRDefault="007944FB" w:rsidP="00B14077">
      <w:pPr>
        <w:rPr>
          <w:rFonts w:eastAsia="標楷體"/>
        </w:rPr>
      </w:pPr>
    </w:p>
    <w:p w14:paraId="53A80C9E" w14:textId="3A23B0B1" w:rsidR="007944FB" w:rsidRPr="00C27E79" w:rsidRDefault="007944FB" w:rsidP="00B14077">
      <w:pPr>
        <w:rPr>
          <w:rFonts w:eastAsia="標楷體"/>
          <w:b/>
          <w:bCs/>
        </w:rPr>
      </w:pPr>
      <w:r w:rsidRPr="00C27E79">
        <w:rPr>
          <w:rFonts w:eastAsia="標楷體"/>
          <w:b/>
          <w:bCs/>
        </w:rPr>
        <w:t>備註</w:t>
      </w:r>
      <w:r w:rsidR="001B658B" w:rsidRPr="00C27E79">
        <w:rPr>
          <w:rFonts w:eastAsia="標楷體"/>
          <w:b/>
          <w:bCs/>
        </w:rPr>
        <w:t>Remarks</w:t>
      </w:r>
      <w:r w:rsidRPr="00C27E79">
        <w:rPr>
          <w:rFonts w:eastAsia="標楷體"/>
          <w:b/>
          <w:bCs/>
        </w:rPr>
        <w:t>：</w:t>
      </w:r>
    </w:p>
    <w:p w14:paraId="70F8F7B1" w14:textId="6103FDFE" w:rsidR="007944FB" w:rsidRPr="006A6421" w:rsidRDefault="007944FB" w:rsidP="00B14077">
      <w:pPr>
        <w:spacing w:line="240" w:lineRule="atLeast"/>
        <w:ind w:leftChars="100" w:left="720" w:hangingChars="200" w:hanging="480"/>
        <w:rPr>
          <w:rFonts w:eastAsia="標楷體"/>
        </w:rPr>
      </w:pPr>
      <w:r w:rsidRPr="006A6421">
        <w:rPr>
          <w:rFonts w:eastAsia="標楷體"/>
        </w:rPr>
        <w:t>1.</w:t>
      </w:r>
      <w:r w:rsidRPr="006A6421">
        <w:rPr>
          <w:rFonts w:eastAsia="標楷體"/>
        </w:rPr>
        <w:t>第二項文件，無設立工廠之廠商得經說明後免繳。</w:t>
      </w:r>
    </w:p>
    <w:p w14:paraId="7133D3A2" w14:textId="6C4AF04D" w:rsidR="001B658B" w:rsidRPr="006A6421" w:rsidRDefault="001B658B" w:rsidP="00B14077">
      <w:pPr>
        <w:spacing w:line="240" w:lineRule="atLeast"/>
        <w:ind w:leftChars="180" w:left="432"/>
        <w:rPr>
          <w:rFonts w:eastAsia="標楷體"/>
        </w:rPr>
      </w:pPr>
      <w:r w:rsidRPr="006A6421">
        <w:rPr>
          <w:rFonts w:eastAsia="標楷體"/>
        </w:rPr>
        <w:t>Item 2 can be waived with an explanation for manufacturers without a factory setup.</w:t>
      </w:r>
    </w:p>
    <w:p w14:paraId="0DB3B343" w14:textId="77777777" w:rsidR="00F00D92" w:rsidRDefault="00F00D92" w:rsidP="00B14077">
      <w:pPr>
        <w:spacing w:line="240" w:lineRule="atLeast"/>
        <w:ind w:leftChars="100" w:left="720" w:hangingChars="200" w:hanging="480"/>
        <w:rPr>
          <w:rFonts w:eastAsia="標楷體"/>
        </w:rPr>
      </w:pPr>
    </w:p>
    <w:p w14:paraId="1A432987" w14:textId="69CA372D" w:rsidR="00D44933" w:rsidRPr="006A6421" w:rsidRDefault="007944FB" w:rsidP="00B14077">
      <w:pPr>
        <w:spacing w:line="240" w:lineRule="atLeast"/>
        <w:ind w:leftChars="100" w:left="720" w:hangingChars="200" w:hanging="480"/>
        <w:rPr>
          <w:rFonts w:eastAsia="標楷體"/>
        </w:rPr>
      </w:pPr>
      <w:r w:rsidRPr="006A6421">
        <w:rPr>
          <w:rFonts w:eastAsia="標楷體"/>
        </w:rPr>
        <w:t>2.</w:t>
      </w:r>
      <w:r w:rsidRPr="006A6421">
        <w:rPr>
          <w:rFonts w:eastAsia="標楷體"/>
        </w:rPr>
        <w:t>第四項及第五項文件，新設立廠商得經陳述理由獲本校同意後，免繳或酌量減繳。</w:t>
      </w:r>
    </w:p>
    <w:p w14:paraId="2FDD58D0" w14:textId="77777777" w:rsidR="001B658B" w:rsidRPr="006A6421" w:rsidRDefault="001B658B" w:rsidP="00B14077">
      <w:pPr>
        <w:spacing w:line="240" w:lineRule="atLeast"/>
        <w:ind w:leftChars="180" w:left="432"/>
        <w:rPr>
          <w:rFonts w:eastAsia="標楷體"/>
        </w:rPr>
      </w:pPr>
      <w:r w:rsidRPr="006A6421">
        <w:rPr>
          <w:rFonts w:eastAsia="標楷體"/>
        </w:rPr>
        <w:t>New manufacturers can be exempted or given a reduction for items 4 and 5 after stating their reasons and obtaining approval from the university.</w:t>
      </w:r>
    </w:p>
    <w:p w14:paraId="314B4686" w14:textId="77777777" w:rsidR="001B658B" w:rsidRPr="001B658B" w:rsidRDefault="001B658B" w:rsidP="00B14077">
      <w:pPr>
        <w:spacing w:line="240" w:lineRule="atLeast"/>
        <w:ind w:leftChars="100" w:left="720" w:hangingChars="200" w:hanging="480"/>
        <w:rPr>
          <w:rFonts w:eastAsia="標楷體"/>
        </w:rPr>
      </w:pPr>
    </w:p>
    <w:sectPr w:rsidR="001B658B" w:rsidRPr="001B658B" w:rsidSect="007706F0">
      <w:footerReference w:type="even" r:id="rId7"/>
      <w:footerReference w:type="default" r:id="rId8"/>
      <w:pgSz w:w="11906" w:h="16838"/>
      <w:pgMar w:top="709" w:right="851" w:bottom="709" w:left="992" w:header="851" w:footer="51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7BDB" w14:textId="77777777" w:rsidR="00E10431" w:rsidRDefault="00E10431">
      <w:r>
        <w:separator/>
      </w:r>
    </w:p>
  </w:endnote>
  <w:endnote w:type="continuationSeparator" w:id="0">
    <w:p w14:paraId="6FDC0BD6" w14:textId="77777777" w:rsidR="00E10431" w:rsidRDefault="00E1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5E55" w14:textId="77777777" w:rsidR="00215E7D" w:rsidRDefault="00215E7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D20DC43" w14:textId="77777777" w:rsidR="00215E7D" w:rsidRDefault="00215E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A2BA" w14:textId="1BBBCFE0" w:rsidR="00042F14" w:rsidRPr="00B06D8B" w:rsidRDefault="00B64E27" w:rsidP="00B64E27">
    <w:pPr>
      <w:tabs>
        <w:tab w:val="center" w:pos="4153"/>
        <w:tab w:val="right" w:pos="8306"/>
      </w:tabs>
      <w:snapToGrid w:val="0"/>
      <w:jc w:val="right"/>
      <w:rPr>
        <w:rFonts w:ascii="標楷體" w:eastAsia="標楷體" w:hAnsi="標楷體"/>
        <w:kern w:val="0"/>
      </w:rPr>
    </w:pPr>
    <w:r w:rsidRPr="00B06D8B">
      <w:rPr>
        <w:rFonts w:ascii="標楷體" w:eastAsia="標楷體" w:hAnsi="標楷體"/>
        <w:kern w:val="0"/>
      </w:rPr>
      <w:t>RD-CP-04-CF02 (1.</w:t>
    </w:r>
    <w:r w:rsidR="00977AFE" w:rsidRPr="00B06D8B">
      <w:rPr>
        <w:rFonts w:ascii="標楷體" w:eastAsia="標楷體" w:hAnsi="標楷體"/>
        <w:kern w:val="0"/>
      </w:rPr>
      <w:t>2</w:t>
    </w:r>
    <w:r w:rsidRPr="00B06D8B">
      <w:rPr>
        <w:rFonts w:ascii="標楷體" w:eastAsia="標楷體" w:hAnsi="標楷體"/>
        <w:kern w:val="0"/>
      </w:rPr>
      <w:t>版)/1</w:t>
    </w:r>
    <w:r w:rsidR="00977AFE" w:rsidRPr="00B06D8B">
      <w:rPr>
        <w:rFonts w:ascii="標楷體" w:eastAsia="標楷體" w:hAnsi="標楷體"/>
        <w:kern w:val="0"/>
      </w:rPr>
      <w:t>14.04.</w:t>
    </w:r>
    <w:r w:rsidR="00F86EA1">
      <w:rPr>
        <w:rFonts w:ascii="標楷體" w:eastAsia="標楷體" w:hAnsi="標楷體"/>
        <w:kern w:val="0"/>
      </w:rPr>
      <w:t>07</w:t>
    </w:r>
    <w:r w:rsidRPr="00B06D8B">
      <w:rPr>
        <w:rFonts w:ascii="標楷體" w:eastAsia="標楷體" w:hAnsi="標楷體"/>
        <w:kern w:val="0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5474" w14:textId="77777777" w:rsidR="00E10431" w:rsidRDefault="00E10431">
      <w:r>
        <w:separator/>
      </w:r>
    </w:p>
  </w:footnote>
  <w:footnote w:type="continuationSeparator" w:id="0">
    <w:p w14:paraId="5820C860" w14:textId="77777777" w:rsidR="00E10431" w:rsidRDefault="00E10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60F1"/>
    <w:multiLevelType w:val="singleLevel"/>
    <w:tmpl w:val="73748AA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22BF36F2"/>
    <w:multiLevelType w:val="singleLevel"/>
    <w:tmpl w:val="1D8CDFDA"/>
    <w:lvl w:ilvl="0">
      <w:numFmt w:val="bullet"/>
      <w:lvlText w:val="□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2" w15:restartNumberingAfterBreak="0">
    <w:nsid w:val="4ED344B4"/>
    <w:multiLevelType w:val="singleLevel"/>
    <w:tmpl w:val="D5FA6E2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69EF33A3"/>
    <w:multiLevelType w:val="hybridMultilevel"/>
    <w:tmpl w:val="03FE898E"/>
    <w:lvl w:ilvl="0" w:tplc="03D08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77"/>
    <w:rsid w:val="00001509"/>
    <w:rsid w:val="00005908"/>
    <w:rsid w:val="00007CDA"/>
    <w:rsid w:val="00042F14"/>
    <w:rsid w:val="000A5823"/>
    <w:rsid w:val="000A61FE"/>
    <w:rsid w:val="000B0D05"/>
    <w:rsid w:val="000B4CEA"/>
    <w:rsid w:val="000B6389"/>
    <w:rsid w:val="000F5B88"/>
    <w:rsid w:val="00124F5F"/>
    <w:rsid w:val="00126ED8"/>
    <w:rsid w:val="0014573D"/>
    <w:rsid w:val="001703E1"/>
    <w:rsid w:val="00174D83"/>
    <w:rsid w:val="001801BB"/>
    <w:rsid w:val="001842FD"/>
    <w:rsid w:val="00195371"/>
    <w:rsid w:val="0019660A"/>
    <w:rsid w:val="001B658B"/>
    <w:rsid w:val="001C14BC"/>
    <w:rsid w:val="001C172B"/>
    <w:rsid w:val="001E0507"/>
    <w:rsid w:val="001F194B"/>
    <w:rsid w:val="00215E7D"/>
    <w:rsid w:val="00246ED2"/>
    <w:rsid w:val="00247BFC"/>
    <w:rsid w:val="00280512"/>
    <w:rsid w:val="00310C08"/>
    <w:rsid w:val="00327A70"/>
    <w:rsid w:val="00346C04"/>
    <w:rsid w:val="00364920"/>
    <w:rsid w:val="00383E76"/>
    <w:rsid w:val="0038660C"/>
    <w:rsid w:val="003A2B32"/>
    <w:rsid w:val="003D4681"/>
    <w:rsid w:val="00401331"/>
    <w:rsid w:val="00403F10"/>
    <w:rsid w:val="00435608"/>
    <w:rsid w:val="00470C51"/>
    <w:rsid w:val="004C1081"/>
    <w:rsid w:val="004E181E"/>
    <w:rsid w:val="004E6219"/>
    <w:rsid w:val="005211C1"/>
    <w:rsid w:val="00534B96"/>
    <w:rsid w:val="005359C8"/>
    <w:rsid w:val="00542463"/>
    <w:rsid w:val="005975D9"/>
    <w:rsid w:val="005A08CF"/>
    <w:rsid w:val="005C4645"/>
    <w:rsid w:val="005F6B3C"/>
    <w:rsid w:val="006042EE"/>
    <w:rsid w:val="00662C63"/>
    <w:rsid w:val="00683D8C"/>
    <w:rsid w:val="0068767A"/>
    <w:rsid w:val="006A1549"/>
    <w:rsid w:val="006A6421"/>
    <w:rsid w:val="006B6478"/>
    <w:rsid w:val="006C450D"/>
    <w:rsid w:val="006F64B2"/>
    <w:rsid w:val="00702B6F"/>
    <w:rsid w:val="007166D9"/>
    <w:rsid w:val="00717629"/>
    <w:rsid w:val="00717C63"/>
    <w:rsid w:val="007550D7"/>
    <w:rsid w:val="007579C8"/>
    <w:rsid w:val="00762AA2"/>
    <w:rsid w:val="00765419"/>
    <w:rsid w:val="007706F0"/>
    <w:rsid w:val="00783D64"/>
    <w:rsid w:val="007852F7"/>
    <w:rsid w:val="007944FB"/>
    <w:rsid w:val="007B4D9F"/>
    <w:rsid w:val="007C2232"/>
    <w:rsid w:val="007C68E8"/>
    <w:rsid w:val="007D25AC"/>
    <w:rsid w:val="007E3B3C"/>
    <w:rsid w:val="007E66D2"/>
    <w:rsid w:val="008061D2"/>
    <w:rsid w:val="00814A89"/>
    <w:rsid w:val="00816263"/>
    <w:rsid w:val="008341B4"/>
    <w:rsid w:val="00845F45"/>
    <w:rsid w:val="00865D0F"/>
    <w:rsid w:val="00865F83"/>
    <w:rsid w:val="00895359"/>
    <w:rsid w:val="008A0A6A"/>
    <w:rsid w:val="008B5A43"/>
    <w:rsid w:val="008F65DC"/>
    <w:rsid w:val="00915078"/>
    <w:rsid w:val="0094626D"/>
    <w:rsid w:val="00961BFA"/>
    <w:rsid w:val="00963E45"/>
    <w:rsid w:val="00977AFE"/>
    <w:rsid w:val="009904F4"/>
    <w:rsid w:val="009C16D0"/>
    <w:rsid w:val="00A41877"/>
    <w:rsid w:val="00A5603C"/>
    <w:rsid w:val="00A73D85"/>
    <w:rsid w:val="00A9526C"/>
    <w:rsid w:val="00AB0A23"/>
    <w:rsid w:val="00AE0E7D"/>
    <w:rsid w:val="00AE5D79"/>
    <w:rsid w:val="00B04FBB"/>
    <w:rsid w:val="00B06D8B"/>
    <w:rsid w:val="00B10EF8"/>
    <w:rsid w:val="00B14077"/>
    <w:rsid w:val="00B14D77"/>
    <w:rsid w:val="00B51081"/>
    <w:rsid w:val="00B52C77"/>
    <w:rsid w:val="00B64E27"/>
    <w:rsid w:val="00B671F3"/>
    <w:rsid w:val="00B93A05"/>
    <w:rsid w:val="00BC5972"/>
    <w:rsid w:val="00BD6F35"/>
    <w:rsid w:val="00BE0FBA"/>
    <w:rsid w:val="00BE37A6"/>
    <w:rsid w:val="00C005E1"/>
    <w:rsid w:val="00C0186E"/>
    <w:rsid w:val="00C04E89"/>
    <w:rsid w:val="00C16700"/>
    <w:rsid w:val="00C20880"/>
    <w:rsid w:val="00C21C82"/>
    <w:rsid w:val="00C27E79"/>
    <w:rsid w:val="00C46EEC"/>
    <w:rsid w:val="00C57E68"/>
    <w:rsid w:val="00C7123E"/>
    <w:rsid w:val="00CC3727"/>
    <w:rsid w:val="00CE5CC2"/>
    <w:rsid w:val="00D36806"/>
    <w:rsid w:val="00D44933"/>
    <w:rsid w:val="00D70387"/>
    <w:rsid w:val="00D8360E"/>
    <w:rsid w:val="00DA11F3"/>
    <w:rsid w:val="00DA4092"/>
    <w:rsid w:val="00DE37B4"/>
    <w:rsid w:val="00E10431"/>
    <w:rsid w:val="00E1736F"/>
    <w:rsid w:val="00E235ED"/>
    <w:rsid w:val="00E4275B"/>
    <w:rsid w:val="00E47BA9"/>
    <w:rsid w:val="00ED1DF9"/>
    <w:rsid w:val="00F00D92"/>
    <w:rsid w:val="00F00F31"/>
    <w:rsid w:val="00F04480"/>
    <w:rsid w:val="00F05413"/>
    <w:rsid w:val="00F31211"/>
    <w:rsid w:val="00F45F4D"/>
    <w:rsid w:val="00F80603"/>
    <w:rsid w:val="00F86EA1"/>
    <w:rsid w:val="00F87778"/>
    <w:rsid w:val="00FA6782"/>
    <w:rsid w:val="00FC3AB6"/>
    <w:rsid w:val="00FD2F8A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1D6E76"/>
  <w15:chartTrackingRefBased/>
  <w15:docId w15:val="{D20C3EBA-4EBE-40A3-B517-C33B1644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7944FB"/>
    <w:pPr>
      <w:keepNext/>
      <w:adjustRightInd w:val="0"/>
      <w:spacing w:before="240" w:line="720" w:lineRule="atLeast"/>
      <w:ind w:firstLine="601"/>
      <w:textAlignment w:val="baseline"/>
      <w:outlineLvl w:val="2"/>
    </w:pPr>
    <w:rPr>
      <w:rFonts w:ascii="Arial" w:eastAsia="華康楷書體W5" w:hAnsi="Arial"/>
      <w:b/>
      <w:spacing w:val="17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ody Text"/>
    <w:basedOn w:val="a"/>
    <w:rsid w:val="007852F7"/>
    <w:pPr>
      <w:spacing w:line="440" w:lineRule="exact"/>
      <w:jc w:val="center"/>
    </w:pPr>
    <w:rPr>
      <w:rFonts w:ascii="標楷體" w:eastAsia="標楷體"/>
    </w:rPr>
  </w:style>
  <w:style w:type="table" w:styleId="a5">
    <w:name w:val="Table Grid"/>
    <w:basedOn w:val="a1"/>
    <w:rsid w:val="007852F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basedOn w:val="a"/>
    <w:rsid w:val="007944FB"/>
    <w:pPr>
      <w:adjustRightInd w:val="0"/>
      <w:spacing w:before="120" w:line="408" w:lineRule="exact"/>
      <w:ind w:left="357"/>
      <w:textAlignment w:val="baseline"/>
    </w:pPr>
    <w:rPr>
      <w:rFonts w:ascii="華康楷書體W5" w:eastAsia="華康楷書體W5"/>
      <w:spacing w:val="17"/>
      <w:kern w:val="0"/>
      <w:sz w:val="28"/>
      <w:szCs w:val="20"/>
    </w:rPr>
  </w:style>
  <w:style w:type="paragraph" w:customStyle="1" w:styleId="10">
    <w:name w:val="流程1"/>
    <w:basedOn w:val="1"/>
    <w:rsid w:val="007944FB"/>
    <w:pPr>
      <w:spacing w:before="0" w:line="320" w:lineRule="exact"/>
      <w:ind w:left="0"/>
      <w:jc w:val="center"/>
    </w:pPr>
  </w:style>
  <w:style w:type="paragraph" w:styleId="a6">
    <w:name w:val="footer"/>
    <w:basedOn w:val="a"/>
    <w:link w:val="a7"/>
    <w:uiPriority w:val="99"/>
    <w:rsid w:val="007944FB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character" w:styleId="a8">
    <w:name w:val="page number"/>
    <w:basedOn w:val="a0"/>
    <w:rsid w:val="007944FB"/>
  </w:style>
  <w:style w:type="character" w:customStyle="1" w:styleId="a7">
    <w:name w:val="頁尾 字元"/>
    <w:basedOn w:val="a0"/>
    <w:link w:val="a6"/>
    <w:uiPriority w:val="99"/>
    <w:rsid w:val="00DA4092"/>
    <w:rPr>
      <w:rFonts w:eastAsia="細明體"/>
    </w:rPr>
  </w:style>
  <w:style w:type="paragraph" w:styleId="a9">
    <w:name w:val="Balloon Text"/>
    <w:basedOn w:val="a"/>
    <w:link w:val="aa"/>
    <w:rsid w:val="00DA4092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DA409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444</Words>
  <Characters>2533</Characters>
  <Application>Microsoft Office Word</Application>
  <DocSecurity>0</DocSecurity>
  <Lines>21</Lines>
  <Paragraphs>5</Paragraphs>
  <ScaleCrop>false</ScaleCrop>
  <Company>YZU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元智大學研究成果技術移轉流程</dc:title>
  <dc:subject/>
  <dc:creator>mesnchen</dc:creator>
  <cp:keywords/>
  <dc:description/>
  <cp:lastModifiedBy>黃靜君</cp:lastModifiedBy>
  <cp:revision>7</cp:revision>
  <cp:lastPrinted>2025-04-06T05:15:00Z</cp:lastPrinted>
  <dcterms:created xsi:type="dcterms:W3CDTF">2025-04-06T03:32:00Z</dcterms:created>
  <dcterms:modified xsi:type="dcterms:W3CDTF">2025-04-06T06:52:00Z</dcterms:modified>
</cp:coreProperties>
</file>