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FD4C" w14:textId="77777777" w:rsidR="00A46CC8" w:rsidRDefault="00000000">
      <w:r>
        <w:rPr>
          <w:rFonts w:eastAsia="標楷體"/>
          <w:b/>
          <w:bCs/>
          <w:color w:val="000000"/>
          <w:sz w:val="28"/>
        </w:rPr>
        <w:t>四、</w:t>
      </w:r>
      <w:r>
        <w:rPr>
          <w:rFonts w:eastAsia="標楷體"/>
          <w:b/>
          <w:color w:val="000000"/>
          <w:sz w:val="28"/>
        </w:rPr>
        <w:t>整合型研究計畫項目及重點說明：</w:t>
      </w:r>
    </w:p>
    <w:p w14:paraId="79035487" w14:textId="77777777" w:rsidR="00A46CC8" w:rsidRDefault="00000000">
      <w:pPr>
        <w:numPr>
          <w:ilvl w:val="0"/>
          <w:numId w:val="2"/>
        </w:numPr>
        <w:spacing w:before="180" w:after="160" w:line="320" w:lineRule="exact"/>
      </w:pPr>
      <w:r>
        <w:rPr>
          <w:rFonts w:eastAsia="標楷體"/>
        </w:rPr>
        <w:t>整合型研究計畫重點說明，請</w:t>
      </w:r>
      <w:r>
        <w:rPr>
          <w:rFonts w:eastAsia="標楷體"/>
          <w:color w:val="000000"/>
        </w:rPr>
        <w:t>就下列各點分項述明：</w:t>
      </w:r>
    </w:p>
    <w:p w14:paraId="0FCEAC11" w14:textId="77777777" w:rsidR="00A46CC8" w:rsidRDefault="00000000">
      <w:pPr>
        <w:numPr>
          <w:ilvl w:val="1"/>
          <w:numId w:val="3"/>
        </w:numPr>
        <w:spacing w:line="320" w:lineRule="exact"/>
        <w:ind w:right="45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計畫主持人及共同主持人、協同主持人於計畫之貢獻度。</w:t>
      </w:r>
    </w:p>
    <w:p w14:paraId="06ABC6BF" w14:textId="77777777" w:rsidR="00A46CC8" w:rsidRDefault="00000000">
      <w:pPr>
        <w:numPr>
          <w:ilvl w:val="1"/>
          <w:numId w:val="3"/>
        </w:numPr>
        <w:spacing w:line="320" w:lineRule="exact"/>
        <w:ind w:right="451"/>
        <w:jc w:val="both"/>
      </w:pPr>
      <w:r>
        <w:rPr>
          <w:rFonts w:ascii="標楷體" w:eastAsia="標楷體" w:hAnsi="標楷體"/>
        </w:rPr>
        <w:t>計畫團隊成員間之合作及整合機制，於整合型計畫中之參與程度</w:t>
      </w:r>
      <w:r>
        <w:rPr>
          <w:rFonts w:eastAsia="標楷體"/>
        </w:rPr>
        <w:t>、</w:t>
      </w:r>
      <w:r>
        <w:rPr>
          <w:rFonts w:eastAsia="標楷體"/>
          <w:color w:val="000000"/>
        </w:rPr>
        <w:t>配合度</w:t>
      </w:r>
      <w:r>
        <w:rPr>
          <w:rFonts w:ascii="標楷體" w:eastAsia="標楷體" w:hAnsi="標楷體"/>
        </w:rPr>
        <w:t>及貢獻度。</w:t>
      </w:r>
    </w:p>
    <w:p w14:paraId="06F43434" w14:textId="77777777" w:rsidR="00A46CC8" w:rsidRDefault="00000000">
      <w:pPr>
        <w:numPr>
          <w:ilvl w:val="1"/>
          <w:numId w:val="3"/>
        </w:numPr>
        <w:spacing w:line="320" w:lineRule="exact"/>
        <w:ind w:right="45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申請機構/醫學中心與診所或地區醫院之合作規劃與機制。</w:t>
      </w:r>
    </w:p>
    <w:p w14:paraId="618365D0" w14:textId="77777777" w:rsidR="00A46CC8" w:rsidRDefault="00A46CC8">
      <w:pPr>
        <w:spacing w:line="320" w:lineRule="exact"/>
        <w:ind w:right="451"/>
        <w:jc w:val="both"/>
        <w:rPr>
          <w:rFonts w:eastAsia="標楷體"/>
          <w:color w:val="000000"/>
        </w:rPr>
      </w:pPr>
    </w:p>
    <w:p w14:paraId="08E5BBE0" w14:textId="77777777" w:rsidR="00A46CC8" w:rsidRDefault="00000000">
      <w:pPr>
        <w:numPr>
          <w:ilvl w:val="0"/>
          <w:numId w:val="2"/>
        </w:numPr>
        <w:spacing w:line="240" w:lineRule="atLeast"/>
        <w:jc w:val="both"/>
      </w:pPr>
      <w:r>
        <w:rPr>
          <w:rFonts w:eastAsia="標楷體"/>
          <w:szCs w:val="22"/>
        </w:rPr>
        <w:t>計畫收案數及</w:t>
      </w:r>
      <w:r>
        <w:rPr>
          <w:rFonts w:ascii="標楷體" w:eastAsia="標楷體" w:hAnsi="標楷體"/>
        </w:rPr>
        <w:t>預算編列方式</w:t>
      </w:r>
    </w:p>
    <w:p w14:paraId="706535A5" w14:textId="77777777" w:rsidR="00A46CC8" w:rsidRDefault="00000000">
      <w:pPr>
        <w:spacing w:line="240" w:lineRule="atLeast"/>
        <w:ind w:left="567"/>
        <w:jc w:val="both"/>
      </w:pPr>
      <w:r>
        <w:rPr>
          <w:rFonts w:eastAsia="標楷體"/>
        </w:rPr>
        <w:t>本計畫為單一整合型研究計畫，計畫主持人須依申請主題，分項說明醫學中心、診所或地區醫院之在宅醫療病患預計收案數，並考量需購買、租賃或研發之技術裝備，據以提出相關之經費規劃。</w:t>
      </w:r>
    </w:p>
    <w:p w14:paraId="75C800C3" w14:textId="77777777" w:rsidR="00A46CC8" w:rsidRDefault="00000000">
      <w:pPr>
        <w:spacing w:line="240" w:lineRule="atLeast"/>
        <w:ind w:left="567"/>
        <w:jc w:val="center"/>
      </w:pPr>
      <w:r>
        <w:rPr>
          <w:rFonts w:eastAsia="標楷體"/>
          <w:b/>
          <w:bCs/>
          <w:color w:val="000000"/>
          <w:szCs w:val="22"/>
        </w:rPr>
        <w:t>主題</w:t>
      </w:r>
      <w:r>
        <w:rPr>
          <w:rFonts w:eastAsia="標楷體"/>
          <w:b/>
          <w:bCs/>
          <w:color w:val="000000"/>
          <w:szCs w:val="22"/>
        </w:rPr>
        <w:t>1</w:t>
      </w:r>
      <w:r>
        <w:rPr>
          <w:rFonts w:eastAsia="標楷體"/>
          <w:b/>
          <w:bCs/>
          <w:color w:val="000000"/>
          <w:szCs w:val="22"/>
        </w:rPr>
        <w:t>預計收案人數及經費規劃表</w:t>
      </w:r>
      <w:r>
        <w:rPr>
          <w:rFonts w:eastAsia="標楷體"/>
          <w:b/>
          <w:bCs/>
          <w:color w:val="000000"/>
          <w:szCs w:val="22"/>
        </w:rPr>
        <w:t>(</w:t>
      </w:r>
      <w:r>
        <w:rPr>
          <w:rFonts w:eastAsia="標楷體"/>
          <w:b/>
          <w:bCs/>
          <w:color w:val="000000"/>
          <w:szCs w:val="22"/>
        </w:rPr>
        <w:t>單位：元</w:t>
      </w:r>
      <w:r>
        <w:rPr>
          <w:rFonts w:eastAsia="標楷體"/>
          <w:b/>
          <w:bCs/>
          <w:color w:val="000000"/>
          <w:szCs w:val="22"/>
        </w:rPr>
        <w:t>)</w:t>
      </w:r>
    </w:p>
    <w:tbl>
      <w:tblPr>
        <w:tblW w:w="102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930"/>
        <w:gridCol w:w="796"/>
        <w:gridCol w:w="1395"/>
        <w:gridCol w:w="416"/>
        <w:gridCol w:w="1842"/>
        <w:gridCol w:w="1843"/>
        <w:gridCol w:w="142"/>
        <w:gridCol w:w="1592"/>
      </w:tblGrid>
      <w:tr w:rsidR="00A46CC8" w14:paraId="13C25DE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22291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D5AEF" wp14:editId="6CF66A5F">
                      <wp:simplePos x="0" y="0"/>
                      <wp:positionH relativeFrom="column">
                        <wp:posOffset>-40680</wp:posOffset>
                      </wp:positionH>
                      <wp:positionV relativeFrom="paragraph">
                        <wp:posOffset>747359</wp:posOffset>
                      </wp:positionV>
                      <wp:extent cx="1905120" cy="1781280"/>
                      <wp:effectExtent l="0" t="0" r="37980" b="28470"/>
                      <wp:wrapNone/>
                      <wp:docPr id="1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120" cy="1781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BF61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3" o:spid="_x0000_s1026" type="#_x0000_t32" style="position:absolute;margin-left:-3.2pt;margin-top:58.85pt;width:150pt;height:14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" strokeweight=".26mm"/>
                  </w:pict>
                </mc:Fallback>
              </mc:AlternateConten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主題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1</w:t>
            </w:r>
          </w:p>
          <w:p w14:paraId="5C84D38A" w14:textId="77777777" w:rsidR="00A46CC8" w:rsidRDefault="00000000">
            <w:pPr>
              <w:spacing w:line="200" w:lineRule="atLeast"/>
              <w:jc w:val="center"/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(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必選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895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43E2E" w14:textId="77777777" w:rsidR="00A46CC8" w:rsidRDefault="00000000">
            <w:pPr>
              <w:spacing w:line="200" w:lineRule="atLeast"/>
              <w:jc w:val="center"/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醫學中心</w:t>
            </w:r>
          </w:p>
        </w:tc>
      </w:tr>
      <w:tr w:rsidR="00A46CC8" w14:paraId="63C608C7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  <w:jc w:val="center"/>
        </w:trPr>
        <w:tc>
          <w:tcPr>
            <w:tcW w:w="126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83B42" w14:textId="77777777" w:rsidR="00000000" w:rsidRDefault="00000000">
            <w:pPr>
              <w:widowControl/>
              <w:suppressAutoHyphens w:val="0"/>
              <w:spacing w:after="160" w:line="276" w:lineRule="auto"/>
              <w:rPr>
                <w:rFonts w:ascii="Aptos" w:hAnsi="Aptos"/>
              </w:rPr>
            </w:pPr>
          </w:p>
        </w:tc>
        <w:tc>
          <w:tcPr>
            <w:tcW w:w="895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6277F" w14:textId="77777777" w:rsidR="00A46CC8" w:rsidRDefault="00000000">
            <w:pPr>
              <w:spacing w:line="200" w:lineRule="atLeast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預計收案數：</w:t>
            </w:r>
          </w:p>
        </w:tc>
      </w:tr>
      <w:tr w:rsidR="00A46CC8" w14:paraId="42C29038" w14:textId="77777777">
        <w:tblPrEx>
          <w:tblCellMar>
            <w:top w:w="0" w:type="dxa"/>
            <w:bottom w:w="0" w:type="dxa"/>
          </w:tblCellMar>
        </w:tblPrEx>
        <w:trPr>
          <w:trHeight w:hRule="exact" w:val="750"/>
          <w:jc w:val="center"/>
        </w:trPr>
        <w:tc>
          <w:tcPr>
            <w:tcW w:w="298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BABBC" w14:textId="77777777" w:rsidR="00A46CC8" w:rsidRDefault="00000000">
            <w:pPr>
              <w:wordWrap w:val="0"/>
              <w:spacing w:before="180" w:after="160" w:line="300" w:lineRule="atLeast"/>
              <w:ind w:firstLine="480"/>
              <w:jc w:val="right"/>
            </w:pPr>
            <w:r>
              <w:rPr>
                <w:rFonts w:eastAsia="標楷體"/>
                <w:color w:val="000000"/>
              </w:rPr>
              <w:t>執行年次</w:t>
            </w:r>
            <w:r>
              <w:rPr>
                <w:rFonts w:eastAsia="標楷體"/>
                <w:color w:val="000000"/>
              </w:rPr>
              <w:t xml:space="preserve">   </w:t>
            </w:r>
          </w:p>
          <w:p w14:paraId="55082549" w14:textId="77777777" w:rsidR="00A46CC8" w:rsidRDefault="00A46CC8">
            <w:pPr>
              <w:spacing w:before="108" w:after="160" w:line="240" w:lineRule="exact"/>
              <w:jc w:val="both"/>
              <w:rPr>
                <w:rFonts w:eastAsia="標楷體"/>
                <w:color w:val="000000"/>
                <w:spacing w:val="-2"/>
              </w:rPr>
            </w:pPr>
          </w:p>
          <w:p w14:paraId="348B4121" w14:textId="77777777" w:rsidR="00A46CC8" w:rsidRDefault="00000000">
            <w:pPr>
              <w:spacing w:line="240" w:lineRule="exact"/>
              <w:ind w:firstLine="236"/>
              <w:jc w:val="both"/>
            </w:pPr>
            <w:r>
              <w:rPr>
                <w:rFonts w:eastAsia="標楷體"/>
                <w:color w:val="000000"/>
                <w:spacing w:val="-2"/>
              </w:rPr>
              <w:t>補助項目</w:t>
            </w:r>
          </w:p>
          <w:p w14:paraId="5D4E6022" w14:textId="77777777" w:rsidR="00A46CC8" w:rsidRDefault="00A46CC8">
            <w:pPr>
              <w:spacing w:line="240" w:lineRule="exact"/>
              <w:ind w:firstLine="236"/>
              <w:jc w:val="both"/>
            </w:pPr>
          </w:p>
        </w:tc>
        <w:tc>
          <w:tcPr>
            <w:tcW w:w="365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AEDB1" w14:textId="77777777" w:rsidR="00A46CC8" w:rsidRDefault="00000000">
            <w:pPr>
              <w:spacing w:line="200" w:lineRule="atLeast"/>
              <w:rPr>
                <w:rFonts w:eastAsia="標楷體"/>
                <w:b/>
                <w:bCs/>
                <w:color w:val="000000"/>
                <w:spacing w:val="-20"/>
              </w:rPr>
            </w:pPr>
            <w:r>
              <w:rPr>
                <w:rFonts w:eastAsia="標楷體"/>
                <w:b/>
                <w:bCs/>
                <w:color w:val="000000"/>
                <w:spacing w:val="-20"/>
              </w:rPr>
              <w:t>在宅醫療疾病種類：</w:t>
            </w:r>
          </w:p>
        </w:tc>
        <w:tc>
          <w:tcPr>
            <w:tcW w:w="35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D6402" w14:textId="77777777" w:rsidR="00A46CC8" w:rsidRDefault="00000000">
            <w:pPr>
              <w:spacing w:line="300" w:lineRule="atLeast"/>
              <w:ind w:left="199"/>
              <w:jc w:val="both"/>
            </w:pPr>
            <w:r>
              <w:rPr>
                <w:rFonts w:eastAsia="標楷體"/>
                <w:b/>
                <w:bCs/>
                <w:color w:val="000000"/>
                <w:spacing w:val="-20"/>
              </w:rPr>
              <w:t>在宅醫療疾病種類</w:t>
            </w:r>
            <w:r>
              <w:rPr>
                <w:rFonts w:eastAsia="標楷體"/>
                <w:color w:val="000000"/>
                <w:spacing w:val="-20"/>
              </w:rPr>
              <w:t>：</w:t>
            </w:r>
          </w:p>
        </w:tc>
      </w:tr>
      <w:tr w:rsidR="00A46CC8" w14:paraId="0B66DE81" w14:textId="77777777">
        <w:tblPrEx>
          <w:tblCellMar>
            <w:top w:w="0" w:type="dxa"/>
            <w:bottom w:w="0" w:type="dxa"/>
          </w:tblCellMar>
        </w:tblPrEx>
        <w:trPr>
          <w:trHeight w:hRule="exact" w:val="2040"/>
          <w:jc w:val="center"/>
        </w:trPr>
        <w:tc>
          <w:tcPr>
            <w:tcW w:w="298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398F9" w14:textId="77777777" w:rsidR="00000000" w:rsidRDefault="00000000">
            <w:pPr>
              <w:widowControl/>
              <w:suppressAutoHyphens w:val="0"/>
              <w:spacing w:after="160" w:line="276" w:lineRule="auto"/>
              <w:rPr>
                <w:rFonts w:ascii="Aptos" w:hAnsi="Aptos"/>
              </w:rPr>
            </w:pPr>
          </w:p>
        </w:tc>
        <w:tc>
          <w:tcPr>
            <w:tcW w:w="18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06020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第一年</w:t>
            </w:r>
          </w:p>
          <w:p w14:paraId="1E647309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0E9DD7B8" w14:textId="77777777" w:rsidR="00A46CC8" w:rsidRDefault="00000000">
            <w:pPr>
              <w:spacing w:line="200" w:lineRule="atLeast"/>
              <w:ind w:firstLine="200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97134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第二年</w:t>
            </w:r>
          </w:p>
          <w:p w14:paraId="6028BD0B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15E93115" w14:textId="77777777" w:rsidR="00A46CC8" w:rsidRDefault="00000000">
            <w:pPr>
              <w:spacing w:line="300" w:lineRule="atLeast"/>
              <w:ind w:left="1" w:firstLine="252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C9D31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第三年</w:t>
            </w:r>
          </w:p>
          <w:p w14:paraId="34F71ADF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06CEAE17" w14:textId="77777777" w:rsidR="00A46CC8" w:rsidRDefault="00000000">
            <w:pPr>
              <w:spacing w:line="300" w:lineRule="atLeast"/>
              <w:ind w:firstLine="200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7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94A00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第四年</w:t>
            </w:r>
          </w:p>
          <w:p w14:paraId="1398AAD5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62DE7622" w14:textId="77777777" w:rsidR="00A46CC8" w:rsidRDefault="00000000">
            <w:pPr>
              <w:spacing w:line="300" w:lineRule="atLeast"/>
              <w:ind w:left="199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</w:tr>
      <w:tr w:rsidR="00A46CC8" w14:paraId="5BF58A9B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C0C6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  <w:spacing w:val="-6"/>
              </w:rPr>
            </w:pPr>
            <w:r>
              <w:rPr>
                <w:rFonts w:eastAsia="標楷體"/>
                <w:b/>
                <w:bCs/>
                <w:color w:val="000000"/>
                <w:spacing w:val="-6"/>
              </w:rPr>
              <w:t>業務費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A3177" w14:textId="77777777" w:rsidR="00A46CC8" w:rsidRDefault="00A46CC8">
            <w:pPr>
              <w:spacing w:line="320" w:lineRule="exact"/>
              <w:ind w:left="72" w:right="72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86B49" w14:textId="77777777" w:rsidR="00A46CC8" w:rsidRDefault="00A46CC8">
            <w:pPr>
              <w:pStyle w:val="a9"/>
              <w:spacing w:line="320" w:lineRule="exact"/>
              <w:rPr>
                <w:rFonts w:eastAsia="標楷體"/>
                <w:b/>
                <w:bCs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8AD2D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8997F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A46CC8" w14:paraId="19E1BF55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3449B" w14:textId="77777777" w:rsidR="00A46CC8" w:rsidRDefault="00000000">
            <w:pPr>
              <w:spacing w:line="320" w:lineRule="exact"/>
              <w:ind w:left="264"/>
              <w:rPr>
                <w:rFonts w:eastAsia="標楷體"/>
                <w:color w:val="000000"/>
                <w:spacing w:val="-6"/>
                <w:sz w:val="22"/>
              </w:rPr>
            </w:pPr>
            <w:r>
              <w:rPr>
                <w:rFonts w:eastAsia="標楷體"/>
                <w:color w:val="000000"/>
                <w:spacing w:val="-6"/>
                <w:sz w:val="22"/>
              </w:rPr>
              <w:t>研究人力費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BE884" w14:textId="77777777" w:rsidR="00A46CC8" w:rsidRDefault="00A46CC8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3F3B0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8515A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595D5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71F6738C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5E724" w14:textId="77777777" w:rsidR="00A46CC8" w:rsidRDefault="00000000">
            <w:pPr>
              <w:spacing w:line="320" w:lineRule="exact"/>
              <w:ind w:left="264"/>
            </w:pPr>
            <w:r>
              <w:rPr>
                <w:rFonts w:eastAsia="標楷體"/>
                <w:color w:val="000000"/>
                <w:sz w:val="22"/>
              </w:rPr>
              <w:t>耗材、物品、圖書及</w:t>
            </w:r>
            <w:r>
              <w:rPr>
                <w:rFonts w:eastAsia="標楷體"/>
                <w:color w:val="000000"/>
                <w:spacing w:val="-6"/>
                <w:sz w:val="22"/>
              </w:rPr>
              <w:t>雜項</w:t>
            </w:r>
            <w:r>
              <w:rPr>
                <w:rFonts w:eastAsia="標楷體"/>
                <w:color w:val="000000"/>
                <w:sz w:val="22"/>
              </w:rPr>
              <w:t>費用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0F99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3E176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D29E8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D9268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086123A2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BC4E9" w14:textId="77777777" w:rsidR="00A46CC8" w:rsidRDefault="00000000">
            <w:pPr>
              <w:spacing w:line="320" w:lineRule="exact"/>
              <w:ind w:left="264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國外學者來臺費用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DECA5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C532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ED783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E75FD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3B1DDA99" w14:textId="77777777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0C496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研究設備費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A273F3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719B9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2D65B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6163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37AEFFF4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7EB0A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國外差旅費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08EBC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0B3A9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953C7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FDD06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A46CC8" w14:paraId="404F9116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E0623" w14:textId="77777777" w:rsidR="00A46CC8" w:rsidRDefault="00000000">
            <w:pPr>
              <w:spacing w:line="320" w:lineRule="exact"/>
              <w:ind w:left="330" w:hanging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 xml:space="preserve">   </w:t>
            </w:r>
            <w:r>
              <w:rPr>
                <w:rFonts w:eastAsia="標楷體"/>
                <w:color w:val="000000"/>
                <w:sz w:val="22"/>
              </w:rPr>
              <w:t>執行國際合作與移地研究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E460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1682A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5E334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A3AD4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3EB8DC0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DCA11" w14:textId="77777777" w:rsidR="00A46CC8" w:rsidRDefault="00000000">
            <w:pPr>
              <w:spacing w:line="320" w:lineRule="exact"/>
              <w:ind w:firstLine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出席國際學術會議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DB62F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2F1E7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71A09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EB37E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1E090DF1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D46DD" w14:textId="77777777" w:rsidR="00A46CC8" w:rsidRDefault="00000000">
            <w:pPr>
              <w:spacing w:line="320" w:lineRule="exact"/>
              <w:ind w:firstLine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出國參訪及考察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47C14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8E568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58DF6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405A3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3D966CC3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89437" w14:textId="77777777" w:rsidR="00A46CC8" w:rsidRDefault="00000000">
            <w:pPr>
              <w:spacing w:line="320" w:lineRule="exact"/>
            </w:pPr>
            <w:r>
              <w:rPr>
                <w:rFonts w:eastAsia="標楷體"/>
                <w:color w:val="000000"/>
              </w:rPr>
              <w:t>管理費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AEEA1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1588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D0151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83999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2CC80E96" w14:textId="7777777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747EF" w14:textId="77777777" w:rsidR="00A46CC8" w:rsidRDefault="00000000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計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F8686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88F56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F82BF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7D58B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02A4F27F" w14:textId="77777777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10217" w:type="dxa"/>
            <w:gridSpan w:val="9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46936" w14:textId="77777777" w:rsidR="00A46CC8" w:rsidRDefault="00000000">
            <w:pPr>
              <w:spacing w:before="40" w:after="160" w:line="240" w:lineRule="exact"/>
              <w:jc w:val="both"/>
              <w:rPr>
                <w:rFonts w:eastAsia="標楷體"/>
                <w:color w:val="000000"/>
                <w:spacing w:val="12"/>
              </w:rPr>
            </w:pPr>
            <w:r>
              <w:rPr>
                <w:rFonts w:eastAsia="標楷體"/>
                <w:color w:val="000000"/>
                <w:spacing w:val="12"/>
              </w:rPr>
              <w:t>申請機構或其他單位（含國內外、大陸地區及港澳）補助項目（無配合補助項目者免填）</w:t>
            </w:r>
          </w:p>
        </w:tc>
      </w:tr>
      <w:tr w:rsidR="00A46CC8" w14:paraId="61F570F4" w14:textId="77777777">
        <w:tblPrEx>
          <w:tblCellMar>
            <w:top w:w="0" w:type="dxa"/>
            <w:bottom w:w="0" w:type="dxa"/>
          </w:tblCellMar>
        </w:tblPrEx>
        <w:trPr>
          <w:cantSplit/>
          <w:trHeight w:val="523"/>
          <w:jc w:val="center"/>
        </w:trPr>
        <w:tc>
          <w:tcPr>
            <w:tcW w:w="2191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79641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單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稱</w:t>
            </w:r>
          </w:p>
        </w:tc>
        <w:tc>
          <w:tcPr>
            <w:tcW w:w="21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C0439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配合補助項目</w:t>
            </w:r>
          </w:p>
        </w:tc>
        <w:tc>
          <w:tcPr>
            <w:tcW w:w="2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AC98D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配合補助金額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3026C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159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0C368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證明文件</w:t>
            </w:r>
          </w:p>
        </w:tc>
      </w:tr>
      <w:tr w:rsidR="00A46CC8" w14:paraId="11470142" w14:textId="77777777">
        <w:tblPrEx>
          <w:tblCellMar>
            <w:top w:w="0" w:type="dxa"/>
            <w:bottom w:w="0" w:type="dxa"/>
          </w:tblCellMar>
        </w:tblPrEx>
        <w:trPr>
          <w:cantSplit/>
          <w:trHeight w:val="299"/>
          <w:jc w:val="center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B2A5E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516F1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DD745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842FD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ECFCE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</w:tr>
      <w:tr w:rsidR="00A46CC8" w14:paraId="42C218D4" w14:textId="77777777">
        <w:tblPrEx>
          <w:tblCellMar>
            <w:top w:w="0" w:type="dxa"/>
            <w:bottom w:w="0" w:type="dxa"/>
          </w:tblCellMar>
        </w:tblPrEx>
        <w:trPr>
          <w:cantSplit/>
          <w:trHeight w:val="297"/>
          <w:jc w:val="center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7F845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C7138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03874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27C14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EDF1C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</w:tr>
    </w:tbl>
    <w:p w14:paraId="2B3F46F9" w14:textId="77777777" w:rsidR="00A46CC8" w:rsidRDefault="00A46CC8">
      <w:pPr>
        <w:rPr>
          <w:rFonts w:eastAsia="標楷體"/>
          <w:color w:val="000000"/>
        </w:rPr>
      </w:pPr>
    </w:p>
    <w:tbl>
      <w:tblPr>
        <w:tblW w:w="102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930"/>
        <w:gridCol w:w="796"/>
        <w:gridCol w:w="1395"/>
        <w:gridCol w:w="416"/>
        <w:gridCol w:w="1842"/>
        <w:gridCol w:w="1843"/>
        <w:gridCol w:w="142"/>
        <w:gridCol w:w="1592"/>
      </w:tblGrid>
      <w:tr w:rsidR="00A46CC8" w14:paraId="3EA9FA44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  <w:jc w:val="center"/>
        </w:trPr>
        <w:tc>
          <w:tcPr>
            <w:tcW w:w="1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27CA6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445BBFC3" wp14:editId="0ED8826C">
                      <wp:simplePos x="0" y="0"/>
                      <wp:positionH relativeFrom="column">
                        <wp:posOffset>16560</wp:posOffset>
                      </wp:positionH>
                      <wp:positionV relativeFrom="paragraph">
                        <wp:posOffset>890999</wp:posOffset>
                      </wp:positionV>
                      <wp:extent cx="1876320" cy="1666801"/>
                      <wp:effectExtent l="0" t="0" r="28680" b="28649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320" cy="166680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E2283C" id="直線接點 2" o:spid="_x0000_s1026" type="#_x0000_t32" style="position:absolute;margin-left:1.3pt;margin-top:70.15pt;width:147.75pt;height:131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" strokeweight=".26mm"/>
                  </w:pict>
                </mc:Fallback>
              </mc:AlternateConten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主題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1</w:t>
            </w:r>
          </w:p>
          <w:p w14:paraId="4FC4BD00" w14:textId="77777777" w:rsidR="00A46CC8" w:rsidRDefault="00000000">
            <w:pPr>
              <w:spacing w:line="200" w:lineRule="atLeast"/>
              <w:jc w:val="center"/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(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必選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895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39AE4" w14:textId="77777777" w:rsidR="00A46CC8" w:rsidRDefault="00000000">
            <w:pPr>
              <w:spacing w:line="200" w:lineRule="atLeast"/>
              <w:jc w:val="center"/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診所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/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地區醫院</w:t>
            </w:r>
          </w:p>
        </w:tc>
      </w:tr>
      <w:tr w:rsidR="00A46CC8" w14:paraId="4974AEAC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26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2C997" w14:textId="77777777" w:rsidR="00000000" w:rsidRDefault="00000000">
            <w:pPr>
              <w:widowControl/>
              <w:suppressAutoHyphens w:val="0"/>
              <w:spacing w:after="160" w:line="276" w:lineRule="auto"/>
              <w:rPr>
                <w:rFonts w:ascii="Aptos" w:hAnsi="Aptos"/>
              </w:rPr>
            </w:pPr>
          </w:p>
        </w:tc>
        <w:tc>
          <w:tcPr>
            <w:tcW w:w="895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C52E4" w14:textId="77777777" w:rsidR="00A46CC8" w:rsidRDefault="00000000">
            <w:pPr>
              <w:spacing w:line="200" w:lineRule="atLeast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預計收案數：</w:t>
            </w:r>
          </w:p>
        </w:tc>
      </w:tr>
      <w:tr w:rsidR="00A46CC8" w14:paraId="1760A4FF" w14:textId="77777777">
        <w:tblPrEx>
          <w:tblCellMar>
            <w:top w:w="0" w:type="dxa"/>
            <w:bottom w:w="0" w:type="dxa"/>
          </w:tblCellMar>
        </w:tblPrEx>
        <w:trPr>
          <w:trHeight w:hRule="exact" w:val="690"/>
          <w:jc w:val="center"/>
        </w:trPr>
        <w:tc>
          <w:tcPr>
            <w:tcW w:w="298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DDF05" w14:textId="77777777" w:rsidR="00A46CC8" w:rsidRDefault="00000000">
            <w:pPr>
              <w:wordWrap w:val="0"/>
              <w:spacing w:before="180" w:after="160" w:line="300" w:lineRule="atLeast"/>
              <w:ind w:firstLine="480"/>
              <w:jc w:val="right"/>
            </w:pPr>
            <w:r>
              <w:rPr>
                <w:rFonts w:eastAsia="標楷體"/>
                <w:color w:val="000000"/>
              </w:rPr>
              <w:t>執行年次</w:t>
            </w:r>
            <w:r>
              <w:rPr>
                <w:rFonts w:eastAsia="標楷體"/>
                <w:color w:val="000000"/>
              </w:rPr>
              <w:t xml:space="preserve">   </w:t>
            </w:r>
          </w:p>
          <w:p w14:paraId="584170D2" w14:textId="77777777" w:rsidR="00A46CC8" w:rsidRDefault="00A46CC8">
            <w:pPr>
              <w:spacing w:before="108" w:after="160" w:line="240" w:lineRule="exact"/>
              <w:jc w:val="both"/>
              <w:rPr>
                <w:rFonts w:eastAsia="標楷體"/>
                <w:color w:val="000000"/>
                <w:spacing w:val="-2"/>
              </w:rPr>
            </w:pPr>
          </w:p>
          <w:p w14:paraId="6192165B" w14:textId="77777777" w:rsidR="00A46CC8" w:rsidRDefault="00000000">
            <w:pPr>
              <w:spacing w:line="240" w:lineRule="exact"/>
              <w:ind w:firstLine="236"/>
              <w:jc w:val="both"/>
            </w:pPr>
            <w:r>
              <w:rPr>
                <w:rFonts w:eastAsia="標楷體"/>
                <w:color w:val="000000"/>
                <w:spacing w:val="-2"/>
              </w:rPr>
              <w:t>補助項目</w:t>
            </w:r>
          </w:p>
        </w:tc>
        <w:tc>
          <w:tcPr>
            <w:tcW w:w="365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09ABE" w14:textId="77777777" w:rsidR="00A46CC8" w:rsidRDefault="00000000">
            <w:pPr>
              <w:spacing w:line="200" w:lineRule="atLeast"/>
              <w:rPr>
                <w:rFonts w:eastAsia="標楷體"/>
                <w:b/>
                <w:bCs/>
                <w:color w:val="000000"/>
                <w:spacing w:val="-20"/>
              </w:rPr>
            </w:pPr>
            <w:r>
              <w:rPr>
                <w:rFonts w:eastAsia="標楷體"/>
                <w:b/>
                <w:bCs/>
                <w:color w:val="000000"/>
                <w:spacing w:val="-20"/>
              </w:rPr>
              <w:t>在宅醫療疾病種類：</w:t>
            </w:r>
          </w:p>
        </w:tc>
        <w:tc>
          <w:tcPr>
            <w:tcW w:w="35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D4443" w14:textId="77777777" w:rsidR="00A46CC8" w:rsidRDefault="00000000">
            <w:pPr>
              <w:spacing w:line="300" w:lineRule="atLeast"/>
              <w:ind w:left="199"/>
              <w:jc w:val="both"/>
            </w:pPr>
            <w:r>
              <w:rPr>
                <w:rFonts w:eastAsia="標楷體"/>
                <w:b/>
                <w:bCs/>
                <w:color w:val="000000"/>
                <w:spacing w:val="-20"/>
              </w:rPr>
              <w:t>在宅醫療疾病種類</w:t>
            </w:r>
            <w:r>
              <w:rPr>
                <w:rFonts w:eastAsia="標楷體"/>
                <w:color w:val="000000"/>
                <w:spacing w:val="-20"/>
              </w:rPr>
              <w:t>：</w:t>
            </w:r>
          </w:p>
        </w:tc>
      </w:tr>
      <w:tr w:rsidR="00A46CC8" w14:paraId="2810CFE6" w14:textId="77777777">
        <w:tblPrEx>
          <w:tblCellMar>
            <w:top w:w="0" w:type="dxa"/>
            <w:bottom w:w="0" w:type="dxa"/>
          </w:tblCellMar>
        </w:tblPrEx>
        <w:trPr>
          <w:trHeight w:hRule="exact" w:val="1935"/>
          <w:jc w:val="center"/>
        </w:trPr>
        <w:tc>
          <w:tcPr>
            <w:tcW w:w="298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7844" w14:textId="77777777" w:rsidR="00000000" w:rsidRDefault="00000000">
            <w:pPr>
              <w:widowControl/>
              <w:suppressAutoHyphens w:val="0"/>
              <w:spacing w:after="160" w:line="276" w:lineRule="auto"/>
              <w:rPr>
                <w:rFonts w:ascii="Aptos" w:hAnsi="Aptos"/>
              </w:rPr>
            </w:pPr>
          </w:p>
        </w:tc>
        <w:tc>
          <w:tcPr>
            <w:tcW w:w="18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0BA4C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第一年</w:t>
            </w:r>
          </w:p>
          <w:p w14:paraId="0BD7B72D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6D9AEA59" w14:textId="77777777" w:rsidR="00A46CC8" w:rsidRDefault="00000000">
            <w:pPr>
              <w:spacing w:line="200" w:lineRule="atLeast"/>
              <w:ind w:firstLine="200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D5097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第二年</w:t>
            </w:r>
          </w:p>
          <w:p w14:paraId="5EA99F39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2C4E3CFA" w14:textId="77777777" w:rsidR="00A46CC8" w:rsidRDefault="00000000">
            <w:pPr>
              <w:spacing w:line="300" w:lineRule="atLeast"/>
              <w:ind w:left="1" w:firstLine="252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6128B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第三年</w:t>
            </w:r>
          </w:p>
          <w:p w14:paraId="42824287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1A3EFB54" w14:textId="77777777" w:rsidR="00A46CC8" w:rsidRDefault="00000000">
            <w:pPr>
              <w:spacing w:line="300" w:lineRule="atLeast"/>
              <w:ind w:firstLine="200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7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C8786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第四年</w:t>
            </w:r>
          </w:p>
          <w:p w14:paraId="162820DC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1C815118" w14:textId="77777777" w:rsidR="00A46CC8" w:rsidRDefault="00000000">
            <w:pPr>
              <w:spacing w:line="300" w:lineRule="atLeast"/>
              <w:ind w:left="199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</w:tr>
      <w:tr w:rsidR="00A46CC8" w14:paraId="68772CE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47DA7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  <w:spacing w:val="-6"/>
              </w:rPr>
            </w:pPr>
            <w:r>
              <w:rPr>
                <w:rFonts w:eastAsia="標楷體"/>
                <w:b/>
                <w:bCs/>
                <w:color w:val="000000"/>
                <w:spacing w:val="-6"/>
              </w:rPr>
              <w:t>業務費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53401" w14:textId="77777777" w:rsidR="00A46CC8" w:rsidRDefault="00A46CC8">
            <w:pPr>
              <w:spacing w:line="320" w:lineRule="exact"/>
              <w:ind w:left="72" w:right="72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8D705" w14:textId="77777777" w:rsidR="00A46CC8" w:rsidRDefault="00A46CC8">
            <w:pPr>
              <w:pStyle w:val="a9"/>
              <w:spacing w:line="320" w:lineRule="exact"/>
              <w:rPr>
                <w:rFonts w:eastAsia="標楷體"/>
                <w:b/>
                <w:bCs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D8753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D50F1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A46CC8" w14:paraId="7F7686B0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37835" w14:textId="77777777" w:rsidR="00A46CC8" w:rsidRDefault="00000000">
            <w:pPr>
              <w:spacing w:line="320" w:lineRule="exact"/>
              <w:ind w:left="264"/>
              <w:rPr>
                <w:rFonts w:eastAsia="標楷體"/>
                <w:color w:val="000000"/>
                <w:spacing w:val="-6"/>
                <w:sz w:val="22"/>
              </w:rPr>
            </w:pPr>
            <w:r>
              <w:rPr>
                <w:rFonts w:eastAsia="標楷體"/>
                <w:color w:val="000000"/>
                <w:spacing w:val="-6"/>
                <w:sz w:val="22"/>
              </w:rPr>
              <w:t>研究人力費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7699E" w14:textId="77777777" w:rsidR="00A46CC8" w:rsidRDefault="00A46CC8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B7624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00F35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443B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476F9FE1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A0B85" w14:textId="77777777" w:rsidR="00A46CC8" w:rsidRDefault="00000000">
            <w:pPr>
              <w:spacing w:line="320" w:lineRule="exact"/>
              <w:ind w:left="264"/>
            </w:pPr>
            <w:r>
              <w:rPr>
                <w:rFonts w:eastAsia="標楷體"/>
                <w:color w:val="000000"/>
                <w:sz w:val="22"/>
              </w:rPr>
              <w:t>耗材、物品、圖書及</w:t>
            </w:r>
            <w:r>
              <w:rPr>
                <w:rFonts w:eastAsia="標楷體"/>
                <w:color w:val="000000"/>
                <w:spacing w:val="-6"/>
                <w:sz w:val="22"/>
              </w:rPr>
              <w:t>雜項</w:t>
            </w:r>
            <w:r>
              <w:rPr>
                <w:rFonts w:eastAsia="標楷體"/>
                <w:color w:val="000000"/>
                <w:sz w:val="22"/>
              </w:rPr>
              <w:t>費用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8B146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5C0F8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8B6AC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84B063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00ABC385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55361" w14:textId="77777777" w:rsidR="00A46CC8" w:rsidRDefault="00000000">
            <w:pPr>
              <w:spacing w:line="320" w:lineRule="exact"/>
              <w:ind w:left="264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國外學者來臺費用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C8583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A9AD3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27F4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871A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1D78A2D7" w14:textId="77777777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8883A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研究設備費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EFAC8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78434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858C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B30B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30492DF7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BDB16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國外差旅費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0B1AF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D667B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169B5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10353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A46CC8" w14:paraId="14E1FA95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53A06" w14:textId="77777777" w:rsidR="00A46CC8" w:rsidRDefault="00000000">
            <w:pPr>
              <w:spacing w:line="320" w:lineRule="exact"/>
              <w:ind w:left="330" w:hanging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 xml:space="preserve">   </w:t>
            </w:r>
            <w:r>
              <w:rPr>
                <w:rFonts w:eastAsia="標楷體"/>
                <w:color w:val="000000"/>
                <w:sz w:val="22"/>
              </w:rPr>
              <w:t>執行國際合作與移地研究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FA1C3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DAEC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6D938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7F36A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2FA543C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6EE23" w14:textId="77777777" w:rsidR="00A46CC8" w:rsidRDefault="00000000">
            <w:pPr>
              <w:spacing w:line="320" w:lineRule="exact"/>
              <w:ind w:firstLine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出席國際學術會議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A7D8B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F2C9D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F6B44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2B63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1243C964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532FA" w14:textId="77777777" w:rsidR="00A46CC8" w:rsidRDefault="00000000">
            <w:pPr>
              <w:spacing w:line="320" w:lineRule="exact"/>
              <w:ind w:firstLine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出國參訪及考察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1A84B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2084E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587FB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E7462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5C922BC8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1C97C" w14:textId="77777777" w:rsidR="00A46CC8" w:rsidRDefault="00000000">
            <w:pPr>
              <w:spacing w:line="320" w:lineRule="exact"/>
            </w:pPr>
            <w:r>
              <w:rPr>
                <w:rFonts w:eastAsia="標楷體"/>
                <w:color w:val="000000"/>
              </w:rPr>
              <w:t>管理費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B70D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3C271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2BA9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2DE98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706E4C4D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68B31" w14:textId="77777777" w:rsidR="00A46CC8" w:rsidRDefault="00000000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計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6DA74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74D2A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8007F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809D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0026BE69" w14:textId="77777777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10217" w:type="dxa"/>
            <w:gridSpan w:val="9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225F3" w14:textId="77777777" w:rsidR="00A46CC8" w:rsidRDefault="00000000">
            <w:pPr>
              <w:spacing w:before="40" w:after="160" w:line="240" w:lineRule="exact"/>
              <w:jc w:val="both"/>
              <w:rPr>
                <w:rFonts w:eastAsia="標楷體"/>
                <w:color w:val="000000"/>
                <w:spacing w:val="12"/>
              </w:rPr>
            </w:pPr>
            <w:r>
              <w:rPr>
                <w:rFonts w:eastAsia="標楷體"/>
                <w:color w:val="000000"/>
                <w:spacing w:val="12"/>
              </w:rPr>
              <w:t>申請機構或其他單位（含國內外、大陸地區及港澳）補助項目（無配合補助項目者免填）</w:t>
            </w:r>
          </w:p>
        </w:tc>
      </w:tr>
      <w:tr w:rsidR="00A46CC8" w14:paraId="3AA25242" w14:textId="77777777">
        <w:tblPrEx>
          <w:tblCellMar>
            <w:top w:w="0" w:type="dxa"/>
            <w:bottom w:w="0" w:type="dxa"/>
          </w:tblCellMar>
        </w:tblPrEx>
        <w:trPr>
          <w:cantSplit/>
          <w:trHeight w:val="523"/>
          <w:jc w:val="center"/>
        </w:trPr>
        <w:tc>
          <w:tcPr>
            <w:tcW w:w="2191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38188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單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稱</w:t>
            </w:r>
          </w:p>
        </w:tc>
        <w:tc>
          <w:tcPr>
            <w:tcW w:w="21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D31E0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配合補助項目</w:t>
            </w:r>
          </w:p>
        </w:tc>
        <w:tc>
          <w:tcPr>
            <w:tcW w:w="2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F1CB7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配合補助金額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D771E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159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F7D2E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證明文件</w:t>
            </w:r>
          </w:p>
        </w:tc>
      </w:tr>
      <w:tr w:rsidR="00A46CC8" w14:paraId="1775FB0C" w14:textId="77777777">
        <w:tblPrEx>
          <w:tblCellMar>
            <w:top w:w="0" w:type="dxa"/>
            <w:bottom w:w="0" w:type="dxa"/>
          </w:tblCellMar>
        </w:tblPrEx>
        <w:trPr>
          <w:cantSplit/>
          <w:trHeight w:val="299"/>
          <w:jc w:val="center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3A9442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65921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626D3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C3ABA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5D5C0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</w:tr>
      <w:tr w:rsidR="00A46CC8" w14:paraId="65473B8F" w14:textId="77777777">
        <w:tblPrEx>
          <w:tblCellMar>
            <w:top w:w="0" w:type="dxa"/>
            <w:bottom w:w="0" w:type="dxa"/>
          </w:tblCellMar>
        </w:tblPrEx>
        <w:trPr>
          <w:cantSplit/>
          <w:trHeight w:val="297"/>
          <w:jc w:val="center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CBC19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8E286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7078C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949AB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C0DB9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</w:tr>
    </w:tbl>
    <w:p w14:paraId="78C4D67B" w14:textId="77777777" w:rsidR="00A46CC8" w:rsidRDefault="00A46CC8">
      <w:pPr>
        <w:rPr>
          <w:rFonts w:eastAsia="標楷體"/>
          <w:color w:val="000000"/>
        </w:rPr>
      </w:pPr>
    </w:p>
    <w:p w14:paraId="32651E5A" w14:textId="77777777" w:rsidR="00A46CC8" w:rsidRDefault="00000000">
      <w:pPr>
        <w:jc w:val="center"/>
      </w:pPr>
      <w:r>
        <w:rPr>
          <w:rFonts w:eastAsia="標楷體"/>
          <w:b/>
          <w:bCs/>
          <w:color w:val="000000"/>
          <w:szCs w:val="22"/>
        </w:rPr>
        <w:t>主題</w:t>
      </w:r>
      <w:r>
        <w:rPr>
          <w:rFonts w:eastAsia="標楷體"/>
          <w:b/>
          <w:bCs/>
          <w:color w:val="000000"/>
          <w:szCs w:val="22"/>
        </w:rPr>
        <w:t>2</w:t>
      </w:r>
      <w:r>
        <w:rPr>
          <w:rFonts w:eastAsia="標楷體"/>
          <w:b/>
          <w:bCs/>
          <w:color w:val="000000"/>
          <w:szCs w:val="22"/>
        </w:rPr>
        <w:t>預計收案人數及經費規劃表</w:t>
      </w:r>
      <w:r>
        <w:rPr>
          <w:rFonts w:eastAsia="標楷體"/>
          <w:b/>
          <w:bCs/>
          <w:color w:val="000000"/>
          <w:szCs w:val="22"/>
        </w:rPr>
        <w:t>(</w:t>
      </w:r>
      <w:r>
        <w:rPr>
          <w:rFonts w:eastAsia="標楷體"/>
          <w:b/>
          <w:bCs/>
          <w:color w:val="000000"/>
          <w:szCs w:val="22"/>
        </w:rPr>
        <w:t>單位：元</w:t>
      </w:r>
      <w:r>
        <w:rPr>
          <w:rFonts w:eastAsia="標楷體"/>
          <w:b/>
          <w:bCs/>
          <w:color w:val="000000"/>
          <w:szCs w:val="22"/>
        </w:rPr>
        <w:t>)</w:t>
      </w:r>
    </w:p>
    <w:tbl>
      <w:tblPr>
        <w:tblW w:w="102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930"/>
        <w:gridCol w:w="796"/>
        <w:gridCol w:w="1395"/>
        <w:gridCol w:w="416"/>
        <w:gridCol w:w="1842"/>
        <w:gridCol w:w="1843"/>
        <w:gridCol w:w="142"/>
        <w:gridCol w:w="1592"/>
      </w:tblGrid>
      <w:tr w:rsidR="00A46CC8" w14:paraId="4D4663B7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1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A2B4C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23100FE6" wp14:editId="3A3EB9E8">
                      <wp:simplePos x="0" y="0"/>
                      <wp:positionH relativeFrom="column">
                        <wp:posOffset>-20880</wp:posOffset>
                      </wp:positionH>
                      <wp:positionV relativeFrom="paragraph">
                        <wp:posOffset>794880</wp:posOffset>
                      </wp:positionV>
                      <wp:extent cx="1894680" cy="1644120"/>
                      <wp:effectExtent l="0" t="0" r="29370" b="32280"/>
                      <wp:wrapNone/>
                      <wp:docPr id="3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4680" cy="1644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C4659A" id="直線接點 5" o:spid="_x0000_s1026" type="#_x0000_t32" style="position:absolute;margin-left:-1.65pt;margin-top:62.6pt;width:149.2pt;height:129.4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" strokeweight=".26mm"/>
                  </w:pict>
                </mc:Fallback>
              </mc:AlternateConten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主題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2</w:t>
            </w:r>
          </w:p>
          <w:p w14:paraId="746C032F" w14:textId="77777777" w:rsidR="00A46CC8" w:rsidRDefault="00000000">
            <w:pPr>
              <w:spacing w:line="200" w:lineRule="atLeast"/>
              <w:jc w:val="center"/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(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非必選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895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31696" w14:textId="77777777" w:rsidR="00A46CC8" w:rsidRDefault="00000000">
            <w:pPr>
              <w:spacing w:line="200" w:lineRule="atLeast"/>
              <w:jc w:val="center"/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醫學中心</w:t>
            </w:r>
          </w:p>
        </w:tc>
      </w:tr>
      <w:tr w:rsidR="00A46CC8" w14:paraId="0C5D5832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  <w:jc w:val="center"/>
        </w:trPr>
        <w:tc>
          <w:tcPr>
            <w:tcW w:w="126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C3AA0" w14:textId="77777777" w:rsidR="00000000" w:rsidRDefault="00000000">
            <w:pPr>
              <w:widowControl/>
              <w:suppressAutoHyphens w:val="0"/>
              <w:spacing w:after="160" w:line="276" w:lineRule="auto"/>
              <w:rPr>
                <w:rFonts w:ascii="Aptos" w:hAnsi="Aptos"/>
              </w:rPr>
            </w:pPr>
          </w:p>
        </w:tc>
        <w:tc>
          <w:tcPr>
            <w:tcW w:w="895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1C91D" w14:textId="77777777" w:rsidR="00A46CC8" w:rsidRDefault="00000000">
            <w:pPr>
              <w:spacing w:line="200" w:lineRule="atLeast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預計收案數：</w:t>
            </w:r>
          </w:p>
        </w:tc>
      </w:tr>
      <w:tr w:rsidR="00A46CC8" w14:paraId="2D2A0945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  <w:jc w:val="center"/>
        </w:trPr>
        <w:tc>
          <w:tcPr>
            <w:tcW w:w="298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D36F9" w14:textId="77777777" w:rsidR="00A46CC8" w:rsidRDefault="00000000">
            <w:pPr>
              <w:wordWrap w:val="0"/>
              <w:spacing w:before="180" w:after="160" w:line="300" w:lineRule="atLeast"/>
              <w:ind w:firstLine="480"/>
              <w:jc w:val="right"/>
            </w:pPr>
            <w:r>
              <w:rPr>
                <w:rFonts w:eastAsia="標楷體"/>
                <w:color w:val="000000"/>
              </w:rPr>
              <w:t>執行年次</w:t>
            </w:r>
            <w:r>
              <w:rPr>
                <w:rFonts w:eastAsia="標楷體"/>
                <w:color w:val="000000"/>
              </w:rPr>
              <w:t xml:space="preserve">   </w:t>
            </w:r>
          </w:p>
          <w:p w14:paraId="3A02F33B" w14:textId="77777777" w:rsidR="00A46CC8" w:rsidRDefault="00A46CC8">
            <w:pPr>
              <w:spacing w:before="108" w:after="160" w:line="240" w:lineRule="exact"/>
              <w:jc w:val="both"/>
              <w:rPr>
                <w:rFonts w:eastAsia="標楷體"/>
                <w:color w:val="000000"/>
                <w:spacing w:val="-2"/>
              </w:rPr>
            </w:pPr>
          </w:p>
          <w:p w14:paraId="1E39F32E" w14:textId="77777777" w:rsidR="00A46CC8" w:rsidRDefault="00000000">
            <w:pPr>
              <w:spacing w:line="240" w:lineRule="exact"/>
              <w:ind w:firstLine="236"/>
              <w:jc w:val="both"/>
            </w:pPr>
            <w:r>
              <w:rPr>
                <w:rFonts w:eastAsia="標楷體"/>
                <w:color w:val="000000"/>
                <w:spacing w:val="-2"/>
              </w:rPr>
              <w:t>補助項目</w:t>
            </w:r>
          </w:p>
        </w:tc>
        <w:tc>
          <w:tcPr>
            <w:tcW w:w="723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2EFE6" w14:textId="77777777" w:rsidR="00A46CC8" w:rsidRDefault="00000000">
            <w:pPr>
              <w:spacing w:line="200" w:lineRule="atLeast"/>
            </w:pPr>
            <w:r>
              <w:rPr>
                <w:rFonts w:eastAsia="標楷體"/>
                <w:b/>
                <w:bCs/>
                <w:color w:val="000000"/>
                <w:spacing w:val="-20"/>
              </w:rPr>
              <w:t>在宅醫療疾病種類：</w:t>
            </w:r>
          </w:p>
        </w:tc>
      </w:tr>
      <w:tr w:rsidR="00A46CC8" w14:paraId="119A1CF4" w14:textId="77777777">
        <w:tblPrEx>
          <w:tblCellMar>
            <w:top w:w="0" w:type="dxa"/>
            <w:bottom w:w="0" w:type="dxa"/>
          </w:tblCellMar>
        </w:tblPrEx>
        <w:trPr>
          <w:trHeight w:hRule="exact" w:val="1935"/>
          <w:jc w:val="center"/>
        </w:trPr>
        <w:tc>
          <w:tcPr>
            <w:tcW w:w="298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2772E" w14:textId="77777777" w:rsidR="00000000" w:rsidRDefault="00000000">
            <w:pPr>
              <w:widowControl/>
              <w:suppressAutoHyphens w:val="0"/>
              <w:spacing w:after="160" w:line="276" w:lineRule="auto"/>
              <w:rPr>
                <w:rFonts w:ascii="Aptos" w:hAnsi="Aptos"/>
              </w:rPr>
            </w:pPr>
          </w:p>
        </w:tc>
        <w:tc>
          <w:tcPr>
            <w:tcW w:w="18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2F4C2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第一年</w:t>
            </w:r>
          </w:p>
          <w:p w14:paraId="35C4702C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4C101C94" w14:textId="77777777" w:rsidR="00A46CC8" w:rsidRDefault="00000000">
            <w:pPr>
              <w:spacing w:line="200" w:lineRule="atLeast"/>
              <w:ind w:firstLine="200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53661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第二年</w:t>
            </w:r>
          </w:p>
          <w:p w14:paraId="2BA3EE32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4AF5CE87" w14:textId="77777777" w:rsidR="00A46CC8" w:rsidRDefault="00000000">
            <w:pPr>
              <w:spacing w:line="300" w:lineRule="atLeast"/>
              <w:ind w:left="1" w:firstLine="252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0ED21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第三年</w:t>
            </w:r>
          </w:p>
          <w:p w14:paraId="6595EDE4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43D43B0A" w14:textId="77777777" w:rsidR="00A46CC8" w:rsidRDefault="00000000">
            <w:pPr>
              <w:spacing w:line="300" w:lineRule="atLeast"/>
              <w:ind w:firstLine="200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7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9C819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第四年</w:t>
            </w:r>
          </w:p>
          <w:p w14:paraId="06AE3C48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654B376C" w14:textId="77777777" w:rsidR="00A46CC8" w:rsidRDefault="00000000">
            <w:pPr>
              <w:spacing w:line="300" w:lineRule="atLeast"/>
              <w:ind w:left="199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</w:tr>
      <w:tr w:rsidR="00A46CC8" w14:paraId="67F5116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573A3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  <w:spacing w:val="-6"/>
              </w:rPr>
            </w:pPr>
            <w:r>
              <w:rPr>
                <w:rFonts w:eastAsia="標楷體"/>
                <w:b/>
                <w:bCs/>
                <w:color w:val="000000"/>
                <w:spacing w:val="-6"/>
              </w:rPr>
              <w:t>業務費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21A7E" w14:textId="77777777" w:rsidR="00A46CC8" w:rsidRDefault="00A46CC8">
            <w:pPr>
              <w:spacing w:line="320" w:lineRule="exact"/>
              <w:ind w:left="72" w:right="72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F2B4B" w14:textId="77777777" w:rsidR="00A46CC8" w:rsidRDefault="00A46CC8">
            <w:pPr>
              <w:pStyle w:val="a9"/>
              <w:spacing w:line="320" w:lineRule="exact"/>
              <w:rPr>
                <w:rFonts w:eastAsia="標楷體"/>
                <w:b/>
                <w:bCs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C95B7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87388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A46CC8" w14:paraId="61AE0F9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8A26F" w14:textId="77777777" w:rsidR="00A46CC8" w:rsidRDefault="00000000">
            <w:pPr>
              <w:spacing w:line="320" w:lineRule="exact"/>
              <w:ind w:left="264"/>
              <w:rPr>
                <w:rFonts w:eastAsia="標楷體"/>
                <w:color w:val="000000"/>
                <w:spacing w:val="-6"/>
                <w:sz w:val="22"/>
              </w:rPr>
            </w:pPr>
            <w:r>
              <w:rPr>
                <w:rFonts w:eastAsia="標楷體"/>
                <w:color w:val="000000"/>
                <w:spacing w:val="-6"/>
                <w:sz w:val="22"/>
              </w:rPr>
              <w:t>研究人力費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C6141" w14:textId="77777777" w:rsidR="00A46CC8" w:rsidRDefault="00A46CC8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BC7CA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C6DAC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8186E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35C8452D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9400A" w14:textId="77777777" w:rsidR="00A46CC8" w:rsidRDefault="00000000">
            <w:pPr>
              <w:spacing w:line="320" w:lineRule="exact"/>
              <w:ind w:left="264"/>
            </w:pPr>
            <w:r>
              <w:rPr>
                <w:rFonts w:eastAsia="標楷體"/>
                <w:color w:val="000000"/>
                <w:sz w:val="22"/>
              </w:rPr>
              <w:t>耗材、物品、圖書及</w:t>
            </w:r>
            <w:r>
              <w:rPr>
                <w:rFonts w:eastAsia="標楷體"/>
                <w:color w:val="000000"/>
                <w:spacing w:val="-6"/>
                <w:sz w:val="22"/>
              </w:rPr>
              <w:t>雜項</w:t>
            </w:r>
            <w:r>
              <w:rPr>
                <w:rFonts w:eastAsia="標楷體"/>
                <w:color w:val="000000"/>
                <w:sz w:val="22"/>
              </w:rPr>
              <w:t>費用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AA935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A2D8D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21EC9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3F76F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222CE83C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29FBF" w14:textId="77777777" w:rsidR="00A46CC8" w:rsidRDefault="00000000">
            <w:pPr>
              <w:spacing w:line="320" w:lineRule="exact"/>
              <w:ind w:left="264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國外學者來臺費用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7386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BB55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88FFD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8BE64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037B5151" w14:textId="77777777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5FA79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研究設備費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6C208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E911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0CD36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D70C1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6FD8C18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B428E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國外差旅費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508EB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3F637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D96377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98AA6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A46CC8" w14:paraId="7EF1F864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5D706" w14:textId="77777777" w:rsidR="00A46CC8" w:rsidRDefault="00000000">
            <w:pPr>
              <w:spacing w:line="320" w:lineRule="exact"/>
              <w:ind w:left="330" w:hanging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 xml:space="preserve">   </w:t>
            </w:r>
            <w:r>
              <w:rPr>
                <w:rFonts w:eastAsia="標楷體"/>
                <w:color w:val="000000"/>
                <w:sz w:val="22"/>
              </w:rPr>
              <w:t>執行國際合作與移地研究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6DFD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5183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EADCC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E77AD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1F0881A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31EA6" w14:textId="77777777" w:rsidR="00A46CC8" w:rsidRDefault="00000000">
            <w:pPr>
              <w:spacing w:line="320" w:lineRule="exact"/>
              <w:ind w:firstLine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出席國際學術會議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B85C4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7AAA2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A018F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ABCC3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5FD22F5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36E7D" w14:textId="77777777" w:rsidR="00A46CC8" w:rsidRDefault="00000000">
            <w:pPr>
              <w:spacing w:line="320" w:lineRule="exact"/>
              <w:ind w:firstLine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出國參訪及考察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2846F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F53B1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6A7E12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37166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3CF1EE6B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016C5" w14:textId="77777777" w:rsidR="00A46CC8" w:rsidRDefault="00000000">
            <w:pPr>
              <w:spacing w:line="320" w:lineRule="exact"/>
            </w:pPr>
            <w:r>
              <w:rPr>
                <w:rFonts w:eastAsia="標楷體"/>
                <w:color w:val="000000"/>
              </w:rPr>
              <w:t>管理費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6537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BE1A8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CA826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B8389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4F78FA79" w14:textId="7777777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45BEF" w14:textId="77777777" w:rsidR="00A46CC8" w:rsidRDefault="00000000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計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7AA3A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A5B13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49FE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6222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4CDDAA07" w14:textId="77777777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10217" w:type="dxa"/>
            <w:gridSpan w:val="9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DD8A8" w14:textId="77777777" w:rsidR="00A46CC8" w:rsidRDefault="00000000">
            <w:pPr>
              <w:spacing w:before="40" w:after="160" w:line="240" w:lineRule="exact"/>
              <w:jc w:val="both"/>
              <w:rPr>
                <w:rFonts w:eastAsia="標楷體"/>
                <w:color w:val="000000"/>
                <w:spacing w:val="12"/>
              </w:rPr>
            </w:pPr>
            <w:r>
              <w:rPr>
                <w:rFonts w:eastAsia="標楷體"/>
                <w:color w:val="000000"/>
                <w:spacing w:val="12"/>
              </w:rPr>
              <w:t>申請機構或其他單位（含國內外、大陸地區及港澳）補助項目（無配合補助項目者免填）</w:t>
            </w:r>
          </w:p>
        </w:tc>
      </w:tr>
      <w:tr w:rsidR="00A46CC8" w14:paraId="0013D84E" w14:textId="77777777">
        <w:tblPrEx>
          <w:tblCellMar>
            <w:top w:w="0" w:type="dxa"/>
            <w:bottom w:w="0" w:type="dxa"/>
          </w:tblCellMar>
        </w:tblPrEx>
        <w:trPr>
          <w:cantSplit/>
          <w:trHeight w:val="523"/>
          <w:jc w:val="center"/>
        </w:trPr>
        <w:tc>
          <w:tcPr>
            <w:tcW w:w="2191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0B844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單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稱</w:t>
            </w:r>
          </w:p>
        </w:tc>
        <w:tc>
          <w:tcPr>
            <w:tcW w:w="21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9EDDB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配合補助項目</w:t>
            </w:r>
          </w:p>
        </w:tc>
        <w:tc>
          <w:tcPr>
            <w:tcW w:w="2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6CCCA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配合補助金額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B403F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159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C62B7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證明文件</w:t>
            </w:r>
          </w:p>
        </w:tc>
      </w:tr>
      <w:tr w:rsidR="00A46CC8" w14:paraId="7F0391FC" w14:textId="77777777">
        <w:tblPrEx>
          <w:tblCellMar>
            <w:top w:w="0" w:type="dxa"/>
            <w:bottom w:w="0" w:type="dxa"/>
          </w:tblCellMar>
        </w:tblPrEx>
        <w:trPr>
          <w:cantSplit/>
          <w:trHeight w:val="299"/>
          <w:jc w:val="center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DE94D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BF4F4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1352A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E14BB9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2CC48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</w:tr>
      <w:tr w:rsidR="00A46CC8" w14:paraId="5EE6194F" w14:textId="77777777">
        <w:tblPrEx>
          <w:tblCellMar>
            <w:top w:w="0" w:type="dxa"/>
            <w:bottom w:w="0" w:type="dxa"/>
          </w:tblCellMar>
        </w:tblPrEx>
        <w:trPr>
          <w:cantSplit/>
          <w:trHeight w:val="297"/>
          <w:jc w:val="center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47AB7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4963A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3D716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F1A51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17F86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</w:tr>
    </w:tbl>
    <w:p w14:paraId="3C65DF8A" w14:textId="77777777" w:rsidR="00A46CC8" w:rsidRDefault="00A46CC8">
      <w:pPr>
        <w:rPr>
          <w:rFonts w:eastAsia="標楷體"/>
          <w:color w:val="000000"/>
        </w:rPr>
      </w:pPr>
    </w:p>
    <w:tbl>
      <w:tblPr>
        <w:tblW w:w="102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930"/>
        <w:gridCol w:w="796"/>
        <w:gridCol w:w="1395"/>
        <w:gridCol w:w="416"/>
        <w:gridCol w:w="1842"/>
        <w:gridCol w:w="1843"/>
        <w:gridCol w:w="142"/>
        <w:gridCol w:w="1592"/>
      </w:tblGrid>
      <w:tr w:rsidR="00A46CC8" w14:paraId="4429077A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  <w:jc w:val="center"/>
        </w:trPr>
        <w:tc>
          <w:tcPr>
            <w:tcW w:w="1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D83EE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136EBA79" wp14:editId="19F4687C">
                      <wp:simplePos x="0" y="0"/>
                      <wp:positionH relativeFrom="column">
                        <wp:posOffset>-20880</wp:posOffset>
                      </wp:positionH>
                      <wp:positionV relativeFrom="paragraph">
                        <wp:posOffset>861119</wp:posOffset>
                      </wp:positionV>
                      <wp:extent cx="1904400" cy="1739881"/>
                      <wp:effectExtent l="0" t="0" r="19650" b="31769"/>
                      <wp:wrapNone/>
                      <wp:docPr id="4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4400" cy="17398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D7AFE" id="直線接點 8" o:spid="_x0000_s1026" type="#_x0000_t32" style="position:absolute;margin-left:-1.65pt;margin-top:67.8pt;width:149.95pt;height:137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" strokeweight=".26mm"/>
                  </w:pict>
                </mc:Fallback>
              </mc:AlternateConten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主題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2</w:t>
            </w:r>
          </w:p>
          <w:p w14:paraId="71FB1048" w14:textId="77777777" w:rsidR="00A46CC8" w:rsidRDefault="00000000">
            <w:pPr>
              <w:spacing w:line="200" w:lineRule="atLeast"/>
              <w:jc w:val="center"/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(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非必選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895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C9DA8" w14:textId="77777777" w:rsidR="00A46CC8" w:rsidRDefault="00000000">
            <w:pPr>
              <w:spacing w:line="200" w:lineRule="atLeast"/>
              <w:jc w:val="center"/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診所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/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地區醫院</w:t>
            </w:r>
          </w:p>
        </w:tc>
      </w:tr>
      <w:tr w:rsidR="00A46CC8" w14:paraId="56CAAC52" w14:textId="77777777">
        <w:tblPrEx>
          <w:tblCellMar>
            <w:top w:w="0" w:type="dxa"/>
            <w:bottom w:w="0" w:type="dxa"/>
          </w:tblCellMar>
        </w:tblPrEx>
        <w:trPr>
          <w:trHeight w:hRule="exact" w:val="675"/>
          <w:jc w:val="center"/>
        </w:trPr>
        <w:tc>
          <w:tcPr>
            <w:tcW w:w="126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0BE2A" w14:textId="77777777" w:rsidR="00000000" w:rsidRDefault="00000000">
            <w:pPr>
              <w:widowControl/>
              <w:suppressAutoHyphens w:val="0"/>
              <w:spacing w:after="160" w:line="276" w:lineRule="auto"/>
              <w:rPr>
                <w:rFonts w:ascii="Aptos" w:hAnsi="Aptos"/>
              </w:rPr>
            </w:pPr>
          </w:p>
        </w:tc>
        <w:tc>
          <w:tcPr>
            <w:tcW w:w="895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C5236" w14:textId="77777777" w:rsidR="00A46CC8" w:rsidRDefault="00000000">
            <w:pPr>
              <w:spacing w:line="200" w:lineRule="atLeast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預計收案數：</w:t>
            </w:r>
          </w:p>
        </w:tc>
      </w:tr>
      <w:tr w:rsidR="00A46CC8" w14:paraId="168AA139" w14:textId="77777777">
        <w:tblPrEx>
          <w:tblCellMar>
            <w:top w:w="0" w:type="dxa"/>
            <w:bottom w:w="0" w:type="dxa"/>
          </w:tblCellMar>
        </w:tblPrEx>
        <w:trPr>
          <w:trHeight w:hRule="exact" w:val="795"/>
          <w:jc w:val="center"/>
        </w:trPr>
        <w:tc>
          <w:tcPr>
            <w:tcW w:w="298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1A34D" w14:textId="77777777" w:rsidR="00A46CC8" w:rsidRDefault="00000000">
            <w:pPr>
              <w:wordWrap w:val="0"/>
              <w:spacing w:before="180" w:after="160" w:line="300" w:lineRule="atLeast"/>
              <w:ind w:firstLine="480"/>
              <w:jc w:val="right"/>
            </w:pPr>
            <w:r>
              <w:rPr>
                <w:rFonts w:eastAsia="標楷體"/>
                <w:color w:val="000000"/>
              </w:rPr>
              <w:t>執行年次</w:t>
            </w:r>
            <w:r>
              <w:rPr>
                <w:rFonts w:eastAsia="標楷體"/>
                <w:color w:val="000000"/>
              </w:rPr>
              <w:t xml:space="preserve">   </w:t>
            </w:r>
          </w:p>
          <w:p w14:paraId="49228ED3" w14:textId="77777777" w:rsidR="00A46CC8" w:rsidRDefault="00A46CC8">
            <w:pPr>
              <w:spacing w:before="108" w:after="160" w:line="240" w:lineRule="exact"/>
              <w:jc w:val="both"/>
              <w:rPr>
                <w:rFonts w:eastAsia="標楷體"/>
                <w:color w:val="000000"/>
                <w:spacing w:val="-2"/>
              </w:rPr>
            </w:pPr>
          </w:p>
          <w:p w14:paraId="4DCE03ED" w14:textId="77777777" w:rsidR="00A46CC8" w:rsidRDefault="00000000">
            <w:pPr>
              <w:spacing w:line="240" w:lineRule="exact"/>
              <w:ind w:firstLine="236"/>
              <w:jc w:val="both"/>
            </w:pPr>
            <w:r>
              <w:rPr>
                <w:rFonts w:eastAsia="標楷體"/>
                <w:color w:val="000000"/>
                <w:spacing w:val="-2"/>
              </w:rPr>
              <w:t>補助項目</w:t>
            </w:r>
          </w:p>
        </w:tc>
        <w:tc>
          <w:tcPr>
            <w:tcW w:w="723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97BAD" w14:textId="77777777" w:rsidR="00A46CC8" w:rsidRDefault="00000000">
            <w:pPr>
              <w:spacing w:line="200" w:lineRule="atLeast"/>
            </w:pPr>
            <w:r>
              <w:rPr>
                <w:rFonts w:eastAsia="標楷體"/>
                <w:b/>
                <w:bCs/>
                <w:color w:val="000000"/>
                <w:spacing w:val="-20"/>
              </w:rPr>
              <w:t>在宅醫療疾病種類：</w:t>
            </w:r>
          </w:p>
        </w:tc>
      </w:tr>
      <w:tr w:rsidR="00A46CC8" w14:paraId="620D4A8C" w14:textId="77777777">
        <w:tblPrEx>
          <w:tblCellMar>
            <w:top w:w="0" w:type="dxa"/>
            <w:bottom w:w="0" w:type="dxa"/>
          </w:tblCellMar>
        </w:tblPrEx>
        <w:trPr>
          <w:trHeight w:hRule="exact" w:val="2040"/>
          <w:jc w:val="center"/>
        </w:trPr>
        <w:tc>
          <w:tcPr>
            <w:tcW w:w="298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7C778" w14:textId="77777777" w:rsidR="00000000" w:rsidRDefault="00000000">
            <w:pPr>
              <w:widowControl/>
              <w:suppressAutoHyphens w:val="0"/>
              <w:spacing w:after="160" w:line="276" w:lineRule="auto"/>
              <w:rPr>
                <w:rFonts w:ascii="Aptos" w:hAnsi="Aptos"/>
              </w:rPr>
            </w:pPr>
          </w:p>
        </w:tc>
        <w:tc>
          <w:tcPr>
            <w:tcW w:w="18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C3689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第一年</w:t>
            </w:r>
          </w:p>
          <w:p w14:paraId="2F150DD9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55C0FCC5" w14:textId="77777777" w:rsidR="00A46CC8" w:rsidRDefault="00000000">
            <w:pPr>
              <w:spacing w:line="200" w:lineRule="atLeast"/>
              <w:ind w:firstLine="200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E0195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第二年</w:t>
            </w:r>
          </w:p>
          <w:p w14:paraId="197FA02D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5030992A" w14:textId="77777777" w:rsidR="00A46CC8" w:rsidRDefault="00000000">
            <w:pPr>
              <w:spacing w:line="300" w:lineRule="atLeast"/>
              <w:ind w:left="1" w:firstLine="252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0D0A6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第三年</w:t>
            </w:r>
          </w:p>
          <w:p w14:paraId="4A015BD4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312CA0AB" w14:textId="77777777" w:rsidR="00A46CC8" w:rsidRDefault="00000000">
            <w:pPr>
              <w:spacing w:line="300" w:lineRule="atLeast"/>
              <w:ind w:firstLine="200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7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C92FF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第四年</w:t>
            </w:r>
          </w:p>
          <w:p w14:paraId="1B3FF012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7EE99530" w14:textId="77777777" w:rsidR="00A46CC8" w:rsidRDefault="00000000">
            <w:pPr>
              <w:spacing w:line="300" w:lineRule="atLeast"/>
              <w:ind w:left="199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</w:tr>
      <w:tr w:rsidR="00A46CC8" w14:paraId="7B6504C3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1BD4B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  <w:spacing w:val="-6"/>
              </w:rPr>
            </w:pPr>
            <w:r>
              <w:rPr>
                <w:rFonts w:eastAsia="標楷體"/>
                <w:b/>
                <w:bCs/>
                <w:color w:val="000000"/>
                <w:spacing w:val="-6"/>
              </w:rPr>
              <w:t>業務費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7B751" w14:textId="77777777" w:rsidR="00A46CC8" w:rsidRDefault="00A46CC8">
            <w:pPr>
              <w:spacing w:line="320" w:lineRule="exact"/>
              <w:ind w:left="72" w:right="72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408CCD" w14:textId="77777777" w:rsidR="00A46CC8" w:rsidRDefault="00A46CC8">
            <w:pPr>
              <w:pStyle w:val="a9"/>
              <w:spacing w:line="320" w:lineRule="exact"/>
              <w:rPr>
                <w:rFonts w:eastAsia="標楷體"/>
                <w:b/>
                <w:bCs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63704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9642E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A46CC8" w14:paraId="70A94A9C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494B0" w14:textId="77777777" w:rsidR="00A46CC8" w:rsidRDefault="00000000">
            <w:pPr>
              <w:spacing w:line="320" w:lineRule="exact"/>
              <w:ind w:left="264"/>
              <w:rPr>
                <w:rFonts w:eastAsia="標楷體"/>
                <w:color w:val="000000"/>
                <w:spacing w:val="-6"/>
                <w:sz w:val="22"/>
              </w:rPr>
            </w:pPr>
            <w:r>
              <w:rPr>
                <w:rFonts w:eastAsia="標楷體"/>
                <w:color w:val="000000"/>
                <w:spacing w:val="-6"/>
                <w:sz w:val="22"/>
              </w:rPr>
              <w:t>研究人力費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91ADA" w14:textId="77777777" w:rsidR="00A46CC8" w:rsidRDefault="00A46CC8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7DADD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41691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2A10D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6D3AA0A3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0292D" w14:textId="77777777" w:rsidR="00A46CC8" w:rsidRDefault="00000000">
            <w:pPr>
              <w:spacing w:line="320" w:lineRule="exact"/>
              <w:ind w:left="264"/>
            </w:pPr>
            <w:r>
              <w:rPr>
                <w:rFonts w:eastAsia="標楷體"/>
                <w:color w:val="000000"/>
                <w:sz w:val="22"/>
              </w:rPr>
              <w:t>耗材、物品、圖書及</w:t>
            </w:r>
            <w:r>
              <w:rPr>
                <w:rFonts w:eastAsia="標楷體"/>
                <w:color w:val="000000"/>
                <w:spacing w:val="-6"/>
                <w:sz w:val="22"/>
              </w:rPr>
              <w:t>雜項</w:t>
            </w:r>
            <w:r>
              <w:rPr>
                <w:rFonts w:eastAsia="標楷體"/>
                <w:color w:val="000000"/>
                <w:sz w:val="22"/>
              </w:rPr>
              <w:t>費用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86969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08E4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E146E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28666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7165640E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18626" w14:textId="77777777" w:rsidR="00A46CC8" w:rsidRDefault="00000000">
            <w:pPr>
              <w:spacing w:line="320" w:lineRule="exact"/>
              <w:ind w:left="264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國外學者來臺費用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44BA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621A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5C622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EBE4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43DAB242" w14:textId="77777777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C5FE0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研究設備費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6F8B5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FF38C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F19C1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BB71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3785E168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578D3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國外差旅費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9113D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74227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1A8B5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22016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A46CC8" w14:paraId="3A1DA309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51E76" w14:textId="77777777" w:rsidR="00A46CC8" w:rsidRDefault="00000000">
            <w:pPr>
              <w:spacing w:line="320" w:lineRule="exact"/>
              <w:ind w:left="330" w:hanging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 xml:space="preserve">   </w:t>
            </w:r>
            <w:r>
              <w:rPr>
                <w:rFonts w:eastAsia="標楷體"/>
                <w:color w:val="000000"/>
                <w:sz w:val="22"/>
              </w:rPr>
              <w:t>執行國際合作與移地研究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0E59DF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ACB61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91C61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2B4C5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39835AAD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47653" w14:textId="77777777" w:rsidR="00A46CC8" w:rsidRDefault="00000000">
            <w:pPr>
              <w:spacing w:line="320" w:lineRule="exact"/>
              <w:ind w:firstLine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出席國際學術會議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C10C4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5BF50A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43F33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954B5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7AA6CC9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A7E27" w14:textId="77777777" w:rsidR="00A46CC8" w:rsidRDefault="00000000">
            <w:pPr>
              <w:spacing w:line="320" w:lineRule="exact"/>
              <w:ind w:firstLine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出國參訪及考察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6A02C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B7127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0D5B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3913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51D79BD7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47082" w14:textId="77777777" w:rsidR="00A46CC8" w:rsidRDefault="00000000">
            <w:pPr>
              <w:spacing w:line="320" w:lineRule="exact"/>
            </w:pPr>
            <w:r>
              <w:rPr>
                <w:rFonts w:eastAsia="標楷體"/>
                <w:color w:val="000000"/>
              </w:rPr>
              <w:t>管理費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D248A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F789A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2AE2D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0A786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7C395B05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270FA" w14:textId="77777777" w:rsidR="00A46CC8" w:rsidRDefault="00000000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計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519E9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FD97D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73BB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ADB3B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3DA75CE0" w14:textId="77777777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10217" w:type="dxa"/>
            <w:gridSpan w:val="9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5C0EF" w14:textId="77777777" w:rsidR="00A46CC8" w:rsidRDefault="00000000">
            <w:pPr>
              <w:spacing w:before="40" w:after="160" w:line="240" w:lineRule="exact"/>
              <w:jc w:val="both"/>
              <w:rPr>
                <w:rFonts w:eastAsia="標楷體"/>
                <w:color w:val="000000"/>
                <w:spacing w:val="12"/>
              </w:rPr>
            </w:pPr>
            <w:r>
              <w:rPr>
                <w:rFonts w:eastAsia="標楷體"/>
                <w:color w:val="000000"/>
                <w:spacing w:val="12"/>
              </w:rPr>
              <w:t>申請機構或其他單位（含國內外、大陸地區及港澳）補助項目（無配合補助項目者免填）</w:t>
            </w:r>
          </w:p>
        </w:tc>
      </w:tr>
      <w:tr w:rsidR="00A46CC8" w14:paraId="233E766E" w14:textId="77777777">
        <w:tblPrEx>
          <w:tblCellMar>
            <w:top w:w="0" w:type="dxa"/>
            <w:bottom w:w="0" w:type="dxa"/>
          </w:tblCellMar>
        </w:tblPrEx>
        <w:trPr>
          <w:cantSplit/>
          <w:trHeight w:val="523"/>
          <w:jc w:val="center"/>
        </w:trPr>
        <w:tc>
          <w:tcPr>
            <w:tcW w:w="2191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2E539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單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稱</w:t>
            </w:r>
          </w:p>
        </w:tc>
        <w:tc>
          <w:tcPr>
            <w:tcW w:w="21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0B277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配合補助項目</w:t>
            </w:r>
          </w:p>
        </w:tc>
        <w:tc>
          <w:tcPr>
            <w:tcW w:w="2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B7B9C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配合補助金額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1FD98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159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A759B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證明文件</w:t>
            </w:r>
          </w:p>
        </w:tc>
      </w:tr>
      <w:tr w:rsidR="00A46CC8" w14:paraId="1BA0B9A2" w14:textId="77777777">
        <w:tblPrEx>
          <w:tblCellMar>
            <w:top w:w="0" w:type="dxa"/>
            <w:bottom w:w="0" w:type="dxa"/>
          </w:tblCellMar>
        </w:tblPrEx>
        <w:trPr>
          <w:cantSplit/>
          <w:trHeight w:val="299"/>
          <w:jc w:val="center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21980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91E8A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56235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56F6F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0C98C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</w:tr>
      <w:tr w:rsidR="00A46CC8" w14:paraId="0A03C8D3" w14:textId="77777777">
        <w:tblPrEx>
          <w:tblCellMar>
            <w:top w:w="0" w:type="dxa"/>
            <w:bottom w:w="0" w:type="dxa"/>
          </w:tblCellMar>
        </w:tblPrEx>
        <w:trPr>
          <w:cantSplit/>
          <w:trHeight w:val="297"/>
          <w:jc w:val="center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E310C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C9836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83D63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7DCC7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D81A7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</w:tr>
    </w:tbl>
    <w:p w14:paraId="4E3C025F" w14:textId="77777777" w:rsidR="00A46CC8" w:rsidRDefault="00A46CC8">
      <w:pPr>
        <w:widowControl/>
        <w:spacing w:after="160" w:line="276" w:lineRule="auto"/>
        <w:rPr>
          <w:rFonts w:eastAsia="標楷體"/>
          <w:color w:val="000000"/>
        </w:rPr>
      </w:pPr>
    </w:p>
    <w:p w14:paraId="6F33C76F" w14:textId="77777777" w:rsidR="00A46CC8" w:rsidRDefault="00000000">
      <w:pPr>
        <w:jc w:val="center"/>
      </w:pPr>
      <w:r>
        <w:rPr>
          <w:rFonts w:eastAsia="標楷體"/>
          <w:b/>
          <w:bCs/>
          <w:color w:val="000000"/>
          <w:szCs w:val="22"/>
        </w:rPr>
        <w:t>主題</w:t>
      </w:r>
      <w:r>
        <w:rPr>
          <w:rFonts w:eastAsia="標楷體"/>
          <w:b/>
          <w:bCs/>
          <w:color w:val="000000"/>
          <w:szCs w:val="22"/>
        </w:rPr>
        <w:t>3</w:t>
      </w:r>
      <w:r>
        <w:rPr>
          <w:rFonts w:eastAsia="標楷體"/>
          <w:b/>
          <w:bCs/>
          <w:color w:val="000000"/>
          <w:szCs w:val="22"/>
        </w:rPr>
        <w:t>經費規劃表</w:t>
      </w:r>
      <w:r>
        <w:rPr>
          <w:rFonts w:eastAsia="標楷體"/>
          <w:b/>
          <w:bCs/>
          <w:color w:val="000000"/>
          <w:szCs w:val="22"/>
        </w:rPr>
        <w:t>(</w:t>
      </w:r>
      <w:r>
        <w:rPr>
          <w:rFonts w:eastAsia="標楷體"/>
          <w:b/>
          <w:bCs/>
          <w:color w:val="000000"/>
          <w:szCs w:val="22"/>
        </w:rPr>
        <w:t>單位：元</w:t>
      </w:r>
      <w:r>
        <w:rPr>
          <w:rFonts w:eastAsia="標楷體"/>
          <w:b/>
          <w:bCs/>
          <w:color w:val="000000"/>
          <w:szCs w:val="22"/>
        </w:rPr>
        <w:t>)</w:t>
      </w:r>
    </w:p>
    <w:tbl>
      <w:tblPr>
        <w:tblW w:w="102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930"/>
        <w:gridCol w:w="796"/>
        <w:gridCol w:w="1395"/>
        <w:gridCol w:w="416"/>
        <w:gridCol w:w="1842"/>
        <w:gridCol w:w="1843"/>
        <w:gridCol w:w="142"/>
        <w:gridCol w:w="1592"/>
      </w:tblGrid>
      <w:tr w:rsidR="00A46CC8" w14:paraId="4437EB28" w14:textId="77777777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6CDC2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591D2F" wp14:editId="05C18080">
                      <wp:simplePos x="0" y="0"/>
                      <wp:positionH relativeFrom="column">
                        <wp:posOffset>-20880</wp:posOffset>
                      </wp:positionH>
                      <wp:positionV relativeFrom="paragraph">
                        <wp:posOffset>803880</wp:posOffset>
                      </wp:positionV>
                      <wp:extent cx="1837440" cy="1144440"/>
                      <wp:effectExtent l="0" t="0" r="29460" b="36660"/>
                      <wp:wrapNone/>
                      <wp:docPr id="5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7440" cy="1144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10A265" id="直線接點 7" o:spid="_x0000_s1026" type="#_x0000_t32" style="position:absolute;margin-left:-1.65pt;margin-top:63.3pt;width:144.7pt;height:90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" strokeweight=".26mm"/>
                  </w:pict>
                </mc:Fallback>
              </mc:AlternateConten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主題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3</w:t>
            </w:r>
          </w:p>
          <w:p w14:paraId="58C05C9F" w14:textId="77777777" w:rsidR="00A46CC8" w:rsidRDefault="00000000">
            <w:pPr>
              <w:spacing w:line="200" w:lineRule="atLeast"/>
              <w:jc w:val="center"/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(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非必選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895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E3519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b/>
                <w:bCs/>
                <w:color w:val="000000"/>
                <w:spacing w:val="-20"/>
              </w:rPr>
            </w:pPr>
            <w:r>
              <w:rPr>
                <w:rFonts w:eastAsia="標楷體"/>
                <w:b/>
                <w:bCs/>
                <w:color w:val="000000"/>
                <w:spacing w:val="-20"/>
              </w:rPr>
              <w:t>開發項目：</w:t>
            </w:r>
          </w:p>
        </w:tc>
      </w:tr>
      <w:tr w:rsidR="00A46CC8" w14:paraId="79A9D30D" w14:textId="77777777">
        <w:tblPrEx>
          <w:tblCellMar>
            <w:top w:w="0" w:type="dxa"/>
            <w:bottom w:w="0" w:type="dxa"/>
          </w:tblCellMar>
        </w:tblPrEx>
        <w:trPr>
          <w:trHeight w:hRule="exact" w:val="2025"/>
          <w:jc w:val="center"/>
        </w:trPr>
        <w:tc>
          <w:tcPr>
            <w:tcW w:w="29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526AA" w14:textId="77777777" w:rsidR="00A46CC8" w:rsidRDefault="00000000">
            <w:pPr>
              <w:wordWrap w:val="0"/>
              <w:spacing w:before="180" w:after="160" w:line="300" w:lineRule="atLeast"/>
              <w:ind w:firstLine="480"/>
              <w:jc w:val="right"/>
            </w:pPr>
            <w:r>
              <w:rPr>
                <w:rFonts w:eastAsia="標楷體"/>
                <w:color w:val="000000"/>
              </w:rPr>
              <w:t>執行年次</w:t>
            </w:r>
            <w:r>
              <w:rPr>
                <w:rFonts w:eastAsia="標楷體"/>
                <w:color w:val="000000"/>
              </w:rPr>
              <w:t xml:space="preserve">   </w:t>
            </w:r>
          </w:p>
          <w:p w14:paraId="67E90605" w14:textId="77777777" w:rsidR="00A46CC8" w:rsidRDefault="00A46CC8">
            <w:pPr>
              <w:spacing w:before="108" w:after="160" w:line="240" w:lineRule="exact"/>
              <w:jc w:val="both"/>
              <w:rPr>
                <w:rFonts w:eastAsia="標楷體"/>
                <w:color w:val="000000"/>
                <w:spacing w:val="-2"/>
              </w:rPr>
            </w:pPr>
          </w:p>
          <w:p w14:paraId="7198EBD8" w14:textId="77777777" w:rsidR="00A46CC8" w:rsidRDefault="00000000">
            <w:pPr>
              <w:spacing w:line="240" w:lineRule="exact"/>
              <w:ind w:firstLine="236"/>
              <w:jc w:val="both"/>
            </w:pPr>
            <w:r>
              <w:rPr>
                <w:rFonts w:eastAsia="標楷體"/>
                <w:color w:val="000000"/>
                <w:spacing w:val="-2"/>
              </w:rPr>
              <w:t>補助項目</w:t>
            </w:r>
          </w:p>
        </w:tc>
        <w:tc>
          <w:tcPr>
            <w:tcW w:w="18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CAB3E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第一年</w:t>
            </w:r>
          </w:p>
          <w:p w14:paraId="1F62210C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129A93B1" w14:textId="77777777" w:rsidR="00A46CC8" w:rsidRDefault="00000000">
            <w:pPr>
              <w:spacing w:line="200" w:lineRule="atLeast"/>
              <w:ind w:firstLine="200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0A7F8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第二年</w:t>
            </w:r>
          </w:p>
          <w:p w14:paraId="32D8B78D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3F0669A0" w14:textId="77777777" w:rsidR="00A46CC8" w:rsidRDefault="00000000">
            <w:pPr>
              <w:spacing w:line="300" w:lineRule="atLeast"/>
              <w:ind w:left="1" w:firstLine="252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EEAF3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第三年</w:t>
            </w:r>
          </w:p>
          <w:p w14:paraId="7B586595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093E0855" w14:textId="77777777" w:rsidR="00A46CC8" w:rsidRDefault="00000000">
            <w:pPr>
              <w:spacing w:line="300" w:lineRule="atLeast"/>
              <w:ind w:firstLine="200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  <w:tc>
          <w:tcPr>
            <w:tcW w:w="17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25A74" w14:textId="77777777" w:rsidR="00A46CC8" w:rsidRDefault="00000000">
            <w:pPr>
              <w:spacing w:line="200" w:lineRule="atLeas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第四年</w:t>
            </w:r>
          </w:p>
          <w:p w14:paraId="3FE4E91C" w14:textId="77777777" w:rsidR="00A46CC8" w:rsidRDefault="00000000">
            <w:pPr>
              <w:spacing w:line="200" w:lineRule="atLeast"/>
              <w:jc w:val="both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(___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月～</w:t>
            </w:r>
          </w:p>
          <w:p w14:paraId="4BCFB043" w14:textId="77777777" w:rsidR="00A46CC8" w:rsidRDefault="00000000">
            <w:pPr>
              <w:spacing w:line="300" w:lineRule="atLeast"/>
              <w:ind w:left="199"/>
              <w:jc w:val="both"/>
            </w:pP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年</w:t>
            </w:r>
            <w:r>
              <w:rPr>
                <w:rFonts w:eastAsia="標楷體"/>
                <w:color w:val="000000"/>
                <w:spacing w:val="-20"/>
              </w:rPr>
              <w:t>___</w:t>
            </w:r>
            <w:r>
              <w:rPr>
                <w:rFonts w:eastAsia="標楷體"/>
                <w:color w:val="000000"/>
                <w:spacing w:val="-20"/>
              </w:rPr>
              <w:t>月</w:t>
            </w:r>
            <w:r>
              <w:rPr>
                <w:rFonts w:eastAsia="標楷體"/>
                <w:color w:val="000000"/>
                <w:spacing w:val="-20"/>
              </w:rPr>
              <w:t>)</w:t>
            </w:r>
          </w:p>
        </w:tc>
      </w:tr>
      <w:tr w:rsidR="00A46CC8" w14:paraId="6AD51C1D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29C54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  <w:spacing w:val="-6"/>
              </w:rPr>
            </w:pPr>
            <w:r>
              <w:rPr>
                <w:rFonts w:eastAsia="標楷體"/>
                <w:b/>
                <w:bCs/>
                <w:color w:val="000000"/>
                <w:spacing w:val="-6"/>
              </w:rPr>
              <w:t>業務費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3E6B4" w14:textId="77777777" w:rsidR="00A46CC8" w:rsidRDefault="00A46CC8">
            <w:pPr>
              <w:spacing w:line="320" w:lineRule="exact"/>
              <w:ind w:left="72" w:right="72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67D55" w14:textId="77777777" w:rsidR="00A46CC8" w:rsidRDefault="00A46CC8">
            <w:pPr>
              <w:pStyle w:val="a9"/>
              <w:spacing w:line="320" w:lineRule="exact"/>
              <w:rPr>
                <w:rFonts w:eastAsia="標楷體"/>
                <w:b/>
                <w:bCs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2ECB0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EE85D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A46CC8" w14:paraId="3DAE853C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466B2" w14:textId="77777777" w:rsidR="00A46CC8" w:rsidRDefault="00000000">
            <w:pPr>
              <w:spacing w:line="320" w:lineRule="exact"/>
              <w:ind w:left="264"/>
              <w:rPr>
                <w:rFonts w:eastAsia="標楷體"/>
                <w:color w:val="000000"/>
                <w:spacing w:val="-6"/>
                <w:sz w:val="22"/>
              </w:rPr>
            </w:pPr>
            <w:r>
              <w:rPr>
                <w:rFonts w:eastAsia="標楷體"/>
                <w:color w:val="000000"/>
                <w:spacing w:val="-6"/>
                <w:sz w:val="22"/>
              </w:rPr>
              <w:t>研究人力費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46C58" w14:textId="77777777" w:rsidR="00A46CC8" w:rsidRDefault="00A46CC8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D2FDB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1ADC4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D3FD6F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008F2EC5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A16A7" w14:textId="77777777" w:rsidR="00A46CC8" w:rsidRDefault="00000000">
            <w:pPr>
              <w:spacing w:line="320" w:lineRule="exact"/>
              <w:ind w:left="264"/>
            </w:pPr>
            <w:r>
              <w:rPr>
                <w:rFonts w:eastAsia="標楷體"/>
                <w:color w:val="000000"/>
                <w:sz w:val="22"/>
              </w:rPr>
              <w:t>耗材、物品、圖書及</w:t>
            </w:r>
            <w:r>
              <w:rPr>
                <w:rFonts w:eastAsia="標楷體"/>
                <w:color w:val="000000"/>
                <w:spacing w:val="-6"/>
                <w:sz w:val="22"/>
              </w:rPr>
              <w:t>雜項</w:t>
            </w:r>
            <w:r>
              <w:rPr>
                <w:rFonts w:eastAsia="標楷體"/>
                <w:color w:val="000000"/>
                <w:sz w:val="22"/>
              </w:rPr>
              <w:t>費用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3E5ED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8863F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E2EDDC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CBFBFE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0A1744CA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1F9D6" w14:textId="77777777" w:rsidR="00A46CC8" w:rsidRDefault="00000000">
            <w:pPr>
              <w:spacing w:line="320" w:lineRule="exact"/>
              <w:ind w:left="264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國外學者來臺費用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A380C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4F744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ED834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8F6F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7650CC80" w14:textId="77777777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6B1CE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研究設備費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FFD0F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BFE65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B294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B78AA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282D853D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233ED" w14:textId="77777777" w:rsidR="00A46CC8" w:rsidRDefault="00000000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國外差旅費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ED473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9394F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87D85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4076B" w14:textId="77777777" w:rsidR="00A46CC8" w:rsidRDefault="00A46CC8">
            <w:pPr>
              <w:spacing w:line="320" w:lineRule="exact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A46CC8" w14:paraId="48CE9280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D4841" w14:textId="77777777" w:rsidR="00A46CC8" w:rsidRDefault="00000000">
            <w:pPr>
              <w:spacing w:line="320" w:lineRule="exact"/>
              <w:ind w:left="330" w:hanging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 xml:space="preserve">   </w:t>
            </w:r>
            <w:r>
              <w:rPr>
                <w:rFonts w:eastAsia="標楷體"/>
                <w:color w:val="000000"/>
                <w:sz w:val="22"/>
              </w:rPr>
              <w:t>執行國際合作與移地研究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9D05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959B8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39459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F167E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5113E7F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71137" w14:textId="77777777" w:rsidR="00A46CC8" w:rsidRDefault="00000000">
            <w:pPr>
              <w:spacing w:line="320" w:lineRule="exact"/>
              <w:ind w:firstLine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出席國際學術會議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C4737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4F9D2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0DC41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EAA3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5C25965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64081" w14:textId="77777777" w:rsidR="00A46CC8" w:rsidRDefault="00000000">
            <w:pPr>
              <w:spacing w:line="320" w:lineRule="exact"/>
              <w:ind w:firstLine="33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出國參訪及考察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54592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AA80F" w14:textId="77777777" w:rsidR="00A46CC8" w:rsidRDefault="00A46CC8">
            <w:pPr>
              <w:pStyle w:val="a9"/>
              <w:spacing w:line="320" w:lineRule="exact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E463A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91CE0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54F57AC3" w14:textId="77777777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46C35" w14:textId="77777777" w:rsidR="00A46CC8" w:rsidRDefault="00000000">
            <w:pPr>
              <w:spacing w:line="320" w:lineRule="exact"/>
            </w:pPr>
            <w:r>
              <w:rPr>
                <w:rFonts w:eastAsia="標楷體"/>
                <w:color w:val="000000"/>
              </w:rPr>
              <w:t>管理費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7EB5F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CD653F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1CB2C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C340C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5DE63747" w14:textId="77777777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372D7" w14:textId="77777777" w:rsidR="00A46CC8" w:rsidRDefault="00000000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計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98071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13CD3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75953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A8391" w14:textId="77777777" w:rsidR="00A46CC8" w:rsidRDefault="00A46CC8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A46CC8" w14:paraId="2A581C5A" w14:textId="77777777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10217" w:type="dxa"/>
            <w:gridSpan w:val="9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38452" w14:textId="77777777" w:rsidR="00A46CC8" w:rsidRDefault="00000000">
            <w:pPr>
              <w:spacing w:before="40" w:after="160" w:line="240" w:lineRule="exact"/>
              <w:jc w:val="both"/>
              <w:rPr>
                <w:rFonts w:eastAsia="標楷體"/>
                <w:color w:val="000000"/>
                <w:spacing w:val="12"/>
              </w:rPr>
            </w:pPr>
            <w:r>
              <w:rPr>
                <w:rFonts w:eastAsia="標楷體"/>
                <w:color w:val="000000"/>
                <w:spacing w:val="12"/>
              </w:rPr>
              <w:t>申請機構或其他單位（含國內外、大陸地區及港澳）補助項目（無配合補助項目者免填）</w:t>
            </w:r>
          </w:p>
        </w:tc>
      </w:tr>
      <w:tr w:rsidR="00A46CC8" w14:paraId="3E6070B3" w14:textId="77777777">
        <w:tblPrEx>
          <w:tblCellMar>
            <w:top w:w="0" w:type="dxa"/>
            <w:bottom w:w="0" w:type="dxa"/>
          </w:tblCellMar>
        </w:tblPrEx>
        <w:trPr>
          <w:cantSplit/>
          <w:trHeight w:val="523"/>
          <w:jc w:val="center"/>
        </w:trPr>
        <w:tc>
          <w:tcPr>
            <w:tcW w:w="2191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504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單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稱</w:t>
            </w:r>
          </w:p>
        </w:tc>
        <w:tc>
          <w:tcPr>
            <w:tcW w:w="21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40666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配合補助項目</w:t>
            </w:r>
          </w:p>
        </w:tc>
        <w:tc>
          <w:tcPr>
            <w:tcW w:w="2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63685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配合補助金額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66063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159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C882A" w14:textId="77777777" w:rsidR="00A46CC8" w:rsidRDefault="00000000">
            <w:pPr>
              <w:spacing w:before="40" w:after="1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證明文件</w:t>
            </w:r>
          </w:p>
        </w:tc>
      </w:tr>
      <w:tr w:rsidR="00A46CC8" w14:paraId="3829A526" w14:textId="77777777">
        <w:tblPrEx>
          <w:tblCellMar>
            <w:top w:w="0" w:type="dxa"/>
            <w:bottom w:w="0" w:type="dxa"/>
          </w:tblCellMar>
        </w:tblPrEx>
        <w:trPr>
          <w:cantSplit/>
          <w:trHeight w:val="299"/>
          <w:jc w:val="center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05AC5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705F2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BC83E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DB643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5E39C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</w:tr>
      <w:tr w:rsidR="00A46CC8" w14:paraId="50CEF48D" w14:textId="77777777">
        <w:tblPrEx>
          <w:tblCellMar>
            <w:top w:w="0" w:type="dxa"/>
            <w:bottom w:w="0" w:type="dxa"/>
          </w:tblCellMar>
        </w:tblPrEx>
        <w:trPr>
          <w:cantSplit/>
          <w:trHeight w:val="297"/>
          <w:jc w:val="center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1759A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963C6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559B4" w14:textId="77777777" w:rsidR="00A46CC8" w:rsidRDefault="00A46CC8">
            <w:pPr>
              <w:pStyle w:val="a9"/>
              <w:spacing w:before="40" w:after="160"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F1FC4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25FB8" w14:textId="77777777" w:rsidR="00A46CC8" w:rsidRDefault="00A46CC8">
            <w:pPr>
              <w:spacing w:before="40" w:after="160"/>
              <w:rPr>
                <w:rFonts w:eastAsia="標楷體"/>
                <w:color w:val="000000"/>
              </w:rPr>
            </w:pPr>
          </w:p>
        </w:tc>
      </w:tr>
    </w:tbl>
    <w:p w14:paraId="2E88B5D7" w14:textId="77777777" w:rsidR="00A46CC8" w:rsidRDefault="00A46CC8">
      <w:pPr>
        <w:rPr>
          <w:rFonts w:eastAsia="標楷體"/>
          <w:color w:val="000000"/>
        </w:rPr>
      </w:pPr>
    </w:p>
    <w:p w14:paraId="4DB4D32B" w14:textId="77777777" w:rsidR="00A46CC8" w:rsidRDefault="00A46CC8">
      <w:pPr>
        <w:rPr>
          <w:rFonts w:eastAsia="標楷體"/>
          <w:color w:val="000000"/>
        </w:rPr>
      </w:pPr>
    </w:p>
    <w:p w14:paraId="2D15FF33" w14:textId="77777777" w:rsidR="00A46CC8" w:rsidRDefault="00000000">
      <w:pPr>
        <w:spacing w:line="400" w:lineRule="exact"/>
        <w:ind w:right="-161"/>
        <w:jc w:val="center"/>
      </w:pPr>
      <w:r>
        <w:rPr>
          <w:rFonts w:eastAsia="標楷體"/>
          <w:color w:val="000000"/>
          <w:u w:val="single"/>
        </w:rPr>
        <w:t>表</w:t>
      </w:r>
      <w:r>
        <w:rPr>
          <w:rFonts w:eastAsia="標楷體"/>
          <w:color w:val="000000"/>
          <w:u w:val="single"/>
        </w:rPr>
        <w:t>CM04</w:t>
      </w:r>
      <w:r>
        <w:rPr>
          <w:rFonts w:eastAsia="標楷體"/>
          <w:color w:val="000000"/>
          <w:sz w:val="20"/>
        </w:rPr>
        <w:t xml:space="preserve">                                                                              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共</w:t>
      </w:r>
      <w:r>
        <w:rPr>
          <w:rFonts w:eastAsia="標楷體"/>
          <w:color w:val="000000"/>
        </w:rPr>
        <w:t xml:space="preserve">   </w:t>
      </w:r>
      <w:r>
        <w:rPr>
          <w:rFonts w:eastAsia="標楷體"/>
          <w:color w:val="000000"/>
        </w:rPr>
        <w:t>頁</w:t>
      </w: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第</w:t>
      </w:r>
      <w:r>
        <w:rPr>
          <w:rFonts w:eastAsia="標楷體"/>
          <w:color w:val="000000"/>
        </w:rPr>
        <w:t xml:space="preserve">   </w:t>
      </w:r>
      <w:r>
        <w:rPr>
          <w:rFonts w:eastAsia="標楷體"/>
          <w:color w:val="000000"/>
        </w:rPr>
        <w:t>頁</w:t>
      </w:r>
    </w:p>
    <w:p w14:paraId="3FEC148E" w14:textId="24CCB99C" w:rsidR="00A46CC8" w:rsidRDefault="00A46CC8"/>
    <w:sectPr w:rsidR="00A46CC8">
      <w:pgSz w:w="11906" w:h="16838"/>
      <w:pgMar w:top="680" w:right="680" w:bottom="680" w:left="68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A608" w14:textId="77777777" w:rsidR="00660A82" w:rsidRDefault="00660A82">
      <w:r>
        <w:separator/>
      </w:r>
    </w:p>
  </w:endnote>
  <w:endnote w:type="continuationSeparator" w:id="0">
    <w:p w14:paraId="37442504" w14:textId="77777777" w:rsidR="00660A82" w:rsidRDefault="0066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013B" w14:textId="77777777" w:rsidR="00660A82" w:rsidRDefault="00660A82">
      <w:r>
        <w:rPr>
          <w:color w:val="000000"/>
        </w:rPr>
        <w:separator/>
      </w:r>
    </w:p>
  </w:footnote>
  <w:footnote w:type="continuationSeparator" w:id="0">
    <w:p w14:paraId="594D98F2" w14:textId="77777777" w:rsidR="00660A82" w:rsidRDefault="00660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4078B"/>
    <w:multiLevelType w:val="multilevel"/>
    <w:tmpl w:val="3356D0B2"/>
    <w:styleLink w:val="LFO4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C4F1DF3"/>
    <w:multiLevelType w:val="multilevel"/>
    <w:tmpl w:val="4358EDBE"/>
    <w:lvl w:ilvl="0">
      <w:start w:val="1"/>
      <w:numFmt w:val="decimal"/>
      <w:lvlText w:val="(%1)"/>
      <w:lvlJc w:val="left"/>
      <w:pPr>
        <w:ind w:left="567" w:hanging="567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794" w:hanging="227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7D6E2B"/>
    <w:multiLevelType w:val="multilevel"/>
    <w:tmpl w:val="783032C6"/>
    <w:lvl w:ilvl="0">
      <w:start w:val="1"/>
      <w:numFmt w:val="decimal"/>
      <w:lvlText w:val="(%1)"/>
      <w:lvlJc w:val="left"/>
      <w:pPr>
        <w:ind w:left="567" w:hanging="567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794" w:hanging="227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020810">
    <w:abstractNumId w:val="0"/>
  </w:num>
  <w:num w:numId="2" w16cid:durableId="312950177">
    <w:abstractNumId w:val="2"/>
  </w:num>
  <w:num w:numId="3" w16cid:durableId="26431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6CC8"/>
    <w:rsid w:val="002F5E84"/>
    <w:rsid w:val="00660A82"/>
    <w:rsid w:val="009052A4"/>
    <w:rsid w:val="00A4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FE38"/>
  <w15:docId w15:val="{C93C5740-32D3-4DCB-8900-94761508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40" w:after="160"/>
      <w:outlineLvl w:val="5"/>
    </w:pPr>
    <w:rPr>
      <w:color w:val="595959"/>
    </w:rPr>
  </w:style>
  <w:style w:type="paragraph" w:styleId="7">
    <w:name w:val="heading 7"/>
    <w:basedOn w:val="a0"/>
    <w:next w:val="a0"/>
    <w:pPr>
      <w:keepNext/>
      <w:keepLines/>
      <w:spacing w:before="40" w:after="160"/>
      <w:ind w:left="100"/>
      <w:outlineLvl w:val="6"/>
    </w:pPr>
    <w:rPr>
      <w:color w:val="595959"/>
    </w:rPr>
  </w:style>
  <w:style w:type="paragraph" w:styleId="8">
    <w:name w:val="heading 8"/>
    <w:basedOn w:val="a0"/>
    <w:next w:val="a0"/>
    <w:pPr>
      <w:keepNext/>
      <w:keepLines/>
      <w:spacing w:before="40" w:after="160"/>
      <w:ind w:left="200"/>
      <w:outlineLvl w:val="7"/>
    </w:pPr>
    <w:rPr>
      <w:color w:val="272727"/>
    </w:rPr>
  </w:style>
  <w:style w:type="paragraph" w:styleId="9">
    <w:name w:val="heading 9"/>
    <w:basedOn w:val="a0"/>
    <w:next w:val="a0"/>
    <w:pPr>
      <w:keepNext/>
      <w:keepLines/>
      <w:spacing w:before="40" w:after="160"/>
      <w:ind w:left="300"/>
      <w:outlineLvl w:val="8"/>
    </w:pPr>
    <w:rPr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styleId="a4">
    <w:name w:val="Title"/>
    <w:basedOn w:val="a0"/>
    <w:next w:val="a0"/>
    <w:uiPriority w:val="10"/>
    <w:qFormat/>
    <w:pPr>
      <w:spacing w:after="80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paragraph" w:styleId="a5">
    <w:name w:val="Subtitle"/>
    <w:basedOn w:val="a0"/>
    <w:next w:val="a0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paragraph" w:styleId="a6">
    <w:name w:val="Quote"/>
    <w:basedOn w:val="a0"/>
    <w:next w:val="a0"/>
    <w:pPr>
      <w:spacing w:before="160" w:after="160"/>
      <w:jc w:val="center"/>
    </w:pPr>
    <w:rPr>
      <w:i/>
      <w:iCs/>
      <w:color w:val="404040"/>
    </w:rPr>
  </w:style>
  <w:style w:type="paragraph" w:styleId="a7">
    <w:name w:val="List Paragraph"/>
    <w:basedOn w:val="a0"/>
    <w:pPr>
      <w:spacing w:after="160"/>
      <w:ind w:left="720"/>
      <w:contextualSpacing/>
    </w:pPr>
  </w:style>
  <w:style w:type="paragraph" w:styleId="a8">
    <w:name w:val="Intense Quote"/>
    <w:basedOn w:val="a0"/>
    <w:next w:val="a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a9">
    <w:name w:val="annotation text"/>
    <w:basedOn w:val="a0"/>
    <w:pPr>
      <w:spacing w:line="360" w:lineRule="atLeast"/>
    </w:pPr>
    <w:rPr>
      <w:kern w:val="0"/>
      <w:szCs w:val="20"/>
    </w:rPr>
  </w:style>
  <w:style w:type="paragraph" w:styleId="a">
    <w:name w:val="List Bullet"/>
    <w:basedOn w:val="a0"/>
    <w:pPr>
      <w:numPr>
        <w:numId w:val="1"/>
      </w:numPr>
      <w:spacing w:after="160"/>
      <w:contextualSpacing/>
    </w:pPr>
  </w:style>
  <w:style w:type="paragraph" w:styleId="aa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Revision"/>
    <w:pPr>
      <w:suppressAutoHyphens/>
      <w:spacing w:after="0" w:line="240" w:lineRule="auto"/>
    </w:pPr>
    <w:rPr>
      <w:rFonts w:ascii="Times New Roman" w:hAnsi="Times New Roma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10">
    <w:name w:val="標題 1 字元"/>
    <w:basedOn w:val="a1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1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1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1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1"/>
    <w:rPr>
      <w:rFonts w:eastAsia="新細明體" w:cs="Times New Roman"/>
      <w:color w:val="0F4761"/>
    </w:rPr>
  </w:style>
  <w:style w:type="character" w:customStyle="1" w:styleId="60">
    <w:name w:val="標題 6 字元"/>
    <w:basedOn w:val="a1"/>
    <w:rPr>
      <w:rFonts w:eastAsia="新細明體" w:cs="Times New Roman"/>
      <w:color w:val="595959"/>
    </w:rPr>
  </w:style>
  <w:style w:type="character" w:customStyle="1" w:styleId="70">
    <w:name w:val="標題 7 字元"/>
    <w:basedOn w:val="a1"/>
    <w:rPr>
      <w:rFonts w:eastAsia="新細明體" w:cs="Times New Roman"/>
      <w:color w:val="595959"/>
    </w:rPr>
  </w:style>
  <w:style w:type="character" w:customStyle="1" w:styleId="80">
    <w:name w:val="標題 8 字元"/>
    <w:basedOn w:val="a1"/>
    <w:rPr>
      <w:rFonts w:eastAsia="新細明體" w:cs="Times New Roman"/>
      <w:color w:val="272727"/>
    </w:rPr>
  </w:style>
  <w:style w:type="character" w:customStyle="1" w:styleId="90">
    <w:name w:val="標題 9 字元"/>
    <w:basedOn w:val="a1"/>
    <w:rPr>
      <w:rFonts w:eastAsia="新細明體" w:cs="Times New Roman"/>
      <w:color w:val="272727"/>
    </w:rPr>
  </w:style>
  <w:style w:type="character" w:customStyle="1" w:styleId="ad">
    <w:name w:val="標題 字元"/>
    <w:basedOn w:val="a1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character" w:customStyle="1" w:styleId="ae">
    <w:name w:val="副標題 字元"/>
    <w:basedOn w:val="a1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character" w:customStyle="1" w:styleId="af">
    <w:name w:val="引文 字元"/>
    <w:basedOn w:val="a1"/>
    <w:rPr>
      <w:i/>
      <w:iCs/>
      <w:color w:val="404040"/>
    </w:rPr>
  </w:style>
  <w:style w:type="character" w:styleId="af0">
    <w:name w:val="Intense Emphasis"/>
    <w:basedOn w:val="a1"/>
    <w:rPr>
      <w:i/>
      <w:iCs/>
      <w:color w:val="0F4761"/>
    </w:rPr>
  </w:style>
  <w:style w:type="character" w:customStyle="1" w:styleId="af1">
    <w:name w:val="鮮明引文 字元"/>
    <w:basedOn w:val="a1"/>
    <w:rPr>
      <w:i/>
      <w:iCs/>
      <w:color w:val="0F4761"/>
    </w:rPr>
  </w:style>
  <w:style w:type="character" w:styleId="af2">
    <w:name w:val="Intense Reference"/>
    <w:basedOn w:val="a1"/>
    <w:rPr>
      <w:b/>
      <w:bCs/>
      <w:smallCaps/>
      <w:color w:val="0F4761"/>
      <w:spacing w:val="5"/>
    </w:rPr>
  </w:style>
  <w:style w:type="character" w:customStyle="1" w:styleId="af3">
    <w:name w:val="註解文字 字元"/>
    <w:basedOn w:val="a1"/>
    <w:rPr>
      <w:rFonts w:ascii="Times New Roman" w:eastAsia="新細明體" w:hAnsi="Times New Roman" w:cs="Times New Roman"/>
      <w:kern w:val="0"/>
      <w:szCs w:val="20"/>
    </w:rPr>
  </w:style>
  <w:style w:type="character" w:customStyle="1" w:styleId="af4">
    <w:name w:val="頁首 字元"/>
    <w:basedOn w:val="a1"/>
    <w:rPr>
      <w:rFonts w:ascii="Times New Roman" w:eastAsia="新細明體" w:hAnsi="Times New Roman" w:cs="Times New Roman"/>
      <w:sz w:val="20"/>
      <w:szCs w:val="20"/>
    </w:rPr>
  </w:style>
  <w:style w:type="character" w:customStyle="1" w:styleId="af5">
    <w:name w:val="頁尾 字元"/>
    <w:basedOn w:val="a1"/>
    <w:rPr>
      <w:rFonts w:ascii="Times New Roman" w:eastAsia="新細明體" w:hAnsi="Times New Roman" w:cs="Times New Roman"/>
      <w:sz w:val="20"/>
      <w:szCs w:val="20"/>
    </w:rPr>
  </w:style>
  <w:style w:type="numbering" w:customStyle="1" w:styleId="LFO4">
    <w:name w:val="LFO4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林彥芳</dc:creator>
  <dc:description/>
  <cp:lastModifiedBy>林彥芳</cp:lastModifiedBy>
  <cp:revision>1</cp:revision>
  <dcterms:created xsi:type="dcterms:W3CDTF">2025-12-22T14:50:00Z</dcterms:created>
  <dcterms:modified xsi:type="dcterms:W3CDTF">2025-12-24T02:03:00Z</dcterms:modified>
</cp:coreProperties>
</file>